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B12" w:rsidRPr="00E0426C" w:rsidRDefault="00A12DAD">
      <w:pPr>
        <w:tabs>
          <w:tab w:val="left" w:pos="701"/>
        </w:tabs>
        <w:spacing w:line="1896" w:lineRule="exact"/>
        <w:rPr>
          <w:rFonts w:eastAsia="Gill Sans MT" w:cstheme="minorHAnsi"/>
          <w:sz w:val="181"/>
          <w:szCs w:val="181"/>
        </w:rPr>
      </w:pPr>
      <w:r>
        <w:rPr>
          <w:rFonts w:cstheme="minorHAnsi"/>
        </w:rPr>
        <w:pict>
          <v:group id="1213" o:spid="_x0000_s1546" style="position:absolute;margin-left:0;margin-top:172.75pt;width:595.3pt;height:669.15pt;z-index:-56368;mso-position-horizontal-relative:page;mso-position-vertical-relative:page" coordorigin=",3455" coordsize="11906,133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452" o:spid="_x0000_s1631" type="#_x0000_t75" style="position:absolute;top:3455;width:11906;height:13383">
              <v:imagedata r:id="rId7" o:title=""/>
            </v:shape>
            <v:group id="1610" o:spid="_x0000_s1629" style="position:absolute;left:580;top:15982;width:804;height:535" coordorigin="580,15982" coordsize="804,535">
              <v:shape id="1729" o:spid="_x0000_s1630" style="position:absolute;left:580;top:15982;width:804;height:535" coordorigin="580,15982" coordsize="804,535" path="m580,16516r803,l1383,15982r-803,l580,16516xe" filled="f" strokecolor="#292929" strokeweight="1.2pt">
                <v:path arrowok="t"/>
              </v:shape>
            </v:group>
            <v:group id="2024" o:spid="_x0000_s1627" style="position:absolute;left:679;top:16045;width:200;height:399" coordorigin="679,16045" coordsize="200,399">
              <v:shape id="2143" o:spid="_x0000_s1628" style="position:absolute;left:679;top:16045;width:200;height:399" coordorigin="679,16045" coordsize="200,399" path="m878,16045r-77,16l737,16104r-42,63l679,16245r16,77l737,16386r64,42l878,16444r,-59l824,16374r-44,-30l750,16300r-11,-54l750,16192r30,-45l824,16117r54,-11l878,16045xe" fillcolor="#292929" stroked="f">
                <v:path arrowok="t"/>
              </v:shape>
            </v:group>
            <v:group id="2575" o:spid="_x0000_s1625" style="position:absolute;left:679;top:16045;width:200;height:399" coordorigin="679,16045" coordsize="200,399">
              <v:shape id="2694" o:spid="_x0000_s1626" style="position:absolute;left:679;top:16045;width:200;height:399" coordorigin="679,16045" coordsize="200,399" path="m878,16444r-77,-16l737,16386r-42,-64l679,16245r16,-78l737,16104r64,-43l878,16045r,61l824,16117r-44,30l750,16192r-11,54l750,16300r30,44l824,16374r54,11l878,16444xe" filled="f" strokecolor="#292929" strokeweight=".3pt">
                <v:path arrowok="t"/>
              </v:shape>
            </v:group>
            <v:group id="3126" o:spid="_x0000_s1623" style="position:absolute;left:1021;top:16045;width:200;height:399" coordorigin="1021,16045" coordsize="200,399">
              <v:shape id="3247" o:spid="_x0000_s1624" style="position:absolute;left:1021;top:16045;width:200;height:399" coordorigin="1021,16045" coordsize="200,399" path="m1220,16045r-78,16l1079,16104r-43,63l1021,16245r15,77l1079,16386r63,42l1220,16444r,-59l1166,16374r-45,-30l1092,16300r-11,-54l1092,16191r29,-44l1166,16117r54,-11l1220,16045xe" fillcolor="#292929" stroked="f">
                <v:path arrowok="t"/>
              </v:shape>
            </v:group>
            <v:group id="3700" o:spid="_x0000_s1621" style="position:absolute;left:1021;top:16045;width:200;height:399" coordorigin="1021,16045" coordsize="200,399">
              <v:shape id="3821" o:spid="_x0000_s1622" style="position:absolute;left:1021;top:16045;width:200;height:399" coordorigin="1021,16045" coordsize="200,399" path="m1220,16444r-78,-16l1079,16386r-43,-64l1021,16245r15,-78l1079,16104r63,-43l1220,16045r,61l1166,16117r-45,30l1092,16191r-11,55l1092,16300r29,44l1166,16374r54,11l1220,16444xe" filled="f" strokecolor="#292929" strokeweight=".3pt">
                <v:path arrowok="t"/>
              </v:shape>
            </v:group>
            <v:group id="4274" o:spid="_x0000_s1619" style="position:absolute;left:1065;top:16245;width:128;height:2" coordorigin="1065,16245" coordsize="128,2">
              <v:shape id="4391" o:spid="_x0000_s1620" style="position:absolute;left:1065;top:16245;width:128;height:2" coordorigin="1065,16245" coordsize="128,0" path="m1065,16245r128,e" filled="f" strokecolor="#292929" strokeweight=".95497mm">
                <v:path arrowok="t"/>
              </v:shape>
            </v:group>
            <v:group id="4655" o:spid="_x0000_s1616" style="position:absolute;left:1065;top:16218;width:128;height:55" coordorigin="1065,16218" coordsize="128,55">
              <v:shape id="4774" o:spid="_x0000_s1618" style="position:absolute;left:1065;top:16218;width:128;height:55" coordorigin="1065,16218" coordsize="128,55" path="m1065,16272r128,l1193,16218r-128,l1065,16272xe" filled="f" strokecolor="#292929" strokeweight=".3pt">
                <v:path arrowok="t"/>
              </v:shape>
              <v:shape id="5061" o:spid="_x0000_s1617" type="#_x0000_t75" style="position:absolute;left:8993;top:14100;width:2913;height:2738">
                <v:imagedata r:id="rId8" o:title=""/>
              </v:shape>
            </v:group>
            <v:group id="5231" o:spid="_x0000_s1614" style="position:absolute;left:9409;top:14405;width:1955;height:1955" coordorigin="9409,14405" coordsize="1955,1955">
              <v:shape id="5356" o:spid="_x0000_s1615" style="position:absolute;left:9409;top:14405;width:1955;height:1955" coordorigin="9409,14405" coordsize="1955,1955" path="m10386,14405r-76,3l10235,14416r-73,15l10091,14450r-68,25l9957,14504r-64,34l9832,14577r-57,42l9721,14666r-51,51l9624,14771r-43,57l9542,14889r-34,63l9479,15018r-25,69l9435,15158r-14,73l9412,15306r-3,76l9412,15458r9,75l9435,15606r19,71l9479,15746r29,66l9542,15875r39,61l9624,15993r46,54l9721,16098r54,47l9832,16187r61,39l9957,16260r66,30l10091,16314r71,20l10235,16348r75,9l10386,16359r77,-2l10538,16348r72,-14l10681,16314r69,-24l10816,16260r64,-34l10940,16187r58,-42l11052,16098r50,-51l11149,15993r43,-57l11230,15875r34,-63l11294,15746r24,-69l11338,15606r14,-73l11361,15458r3,-76l11361,15306r-9,-75l11338,15158r-20,-71l11294,15018r-30,-66l11230,14889r-38,-61l11149,14771r-47,-54l11052,14666r-54,-47l10940,14577r-60,-39l10816,14504r-66,-29l10681,14450r-71,-19l10538,14416r-75,-8l10386,14405xe" fillcolor="#585858" stroked="f">
                <v:path arrowok="t"/>
              </v:shape>
            </v:group>
            <v:group id="6593" o:spid="_x0000_s1611" style="position:absolute;left:9594;top:15679;width:210;height:206" coordorigin="9594,15679" coordsize="210,206">
              <v:shape id="6714" o:spid="_x0000_s1613" style="position:absolute;left:9594;top:15679;width:210;height:206" coordorigin="9594,15679" coordsize="210,206" path="m9651,15679r-57,l9678,15884r41,l9752,15804r-53,l9651,15679xe" stroked="f">
                <v:path arrowok="t"/>
              </v:shape>
              <v:shape id="7025" o:spid="_x0000_s1612" style="position:absolute;left:9594;top:15679;width:210;height:206" coordorigin="9594,15679" coordsize="210,206" path="m9804,15679r-57,l9699,15804r53,l9804,15679xe" stroked="f">
                <v:path arrowok="t"/>
              </v:shape>
            </v:group>
            <v:group id="7324" o:spid="_x0000_s1607" style="position:absolute;left:9817;top:15679;width:114;height:206" coordorigin="9817,15679" coordsize="114,206">
              <v:shape id="7445" o:spid="_x0000_s1610" style="position:absolute;left:9817;top:15679;width:114;height:206" coordorigin="9817,15679" coordsize="114,206" path="m9931,15679r-114,l9817,15884r114,l9931,15839r-62,l9869,15804r58,l9927,15758r-58,l9869,15724r62,l9931,15679xe" stroked="f">
                <v:path arrowok="t"/>
              </v:shape>
              <v:shape id="7822" o:spid="_x0000_s1609" style="position:absolute;left:9817;top:15679;width:114;height:206" coordorigin="9817,15679" coordsize="114,206" path="m9931,15839r-62,l9931,15839xe" stroked="f">
                <v:path arrowok="t"/>
              </v:shape>
              <v:shape id="8089" o:spid="_x0000_s1608" style="position:absolute;left:9817;top:15679;width:114;height:206" coordorigin="9817,15679" coordsize="114,206" path="m9927,15758r-58,l9927,15758xe" stroked="f">
                <v:path arrowok="t"/>
              </v:shape>
            </v:group>
            <v:group id="8366" o:spid="_x0000_s1603" style="position:absolute;left:9963;top:15679;width:167;height:206" coordorigin="9963,15679" coordsize="167,206">
              <v:shape id="8487" o:spid="_x0000_s1606" style="position:absolute;left:9963;top:15679;width:167;height:206" coordorigin="9963,15679" coordsize="167,206" path="m10040,15679r-77,l9963,15884r52,l10015,15805r55,l10066,15800r19,-7l10099,15780r4,-9l10015,15771r,-51l10106,15720r-2,-6l10090,15694r-22,-12l10040,15679xe" stroked="f">
                <v:path arrowok="t"/>
              </v:shape>
              <v:shape id="8923" o:spid="_x0000_s1605" style="position:absolute;left:9963;top:15679;width:167;height:206" coordorigin="9963,15679" coordsize="167,206" path="m10070,15805r-55,l10064,15884r65,l10070,15805xe" stroked="f">
                <v:path arrowok="t"/>
              </v:shape>
              <v:shape id="9217" o:spid="_x0000_s1604" style="position:absolute;left:9963;top:15679;width:167;height:206" coordorigin="9963,15679" coordsize="167,206" path="m10106,15720r-86,l10032,15720r12,4l10052,15732r4,13l10052,15759r-8,7l10032,15770r-12,1l10103,15771r4,-9l10110,15742r-4,-22xe" stroked="f">
                <v:path arrowok="t"/>
              </v:shape>
            </v:group>
            <v:group id="9629" o:spid="_x0000_s1598" style="position:absolute;left:10131;top:15678;width:251;height:206" coordorigin="10131,15678" coordsize="251,206">
              <v:shape id="9752" o:spid="_x0000_s1602" style="position:absolute;left:10131;top:15678;width:251;height:206" coordorigin="10131,15678" coordsize="251,206" path="m10216,15679r-51,l10131,15884r52,l10199,15766r49,l10216,15679xe" stroked="f">
                <v:path arrowok="t"/>
              </v:shape>
              <v:shape id="10072" o:spid="_x0000_s1601" style="position:absolute;left:10131;top:15678;width:251;height:206" coordorigin="10131,15678" coordsize="251,206" path="m10248,15766r-48,l10246,15884r20,l10305,15788r-48,l10248,15766xe" stroked="f">
                <v:path arrowok="t"/>
              </v:shape>
              <v:shape id="10392" o:spid="_x0000_s1600" style="position:absolute;left:10131;top:15678;width:251;height:206" coordorigin="10131,15678" coordsize="251,206" path="m10364,15766r-49,l10329,15884r52,l10364,15766xe" stroked="f">
                <v:path arrowok="t"/>
              </v:shape>
              <v:shape id="10688" o:spid="_x0000_s1599" style="position:absolute;left:10131;top:15678;width:251;height:206" coordorigin="10131,15678" coordsize="251,206" path="m10351,15678r-52,1l10257,15788r48,l10314,15766r50,l10351,15678xe" stroked="f">
                <v:path arrowok="t"/>
              </v:shape>
            </v:group>
            <v:group id="11018" o:spid="_x0000_s1594" style="position:absolute;left:10403;top:15678;width:114;height:206" coordorigin="10403,15678" coordsize="114,206">
              <v:shape id="11141" o:spid="_x0000_s1597" style="position:absolute;left:10403;top:15678;width:114;height:206" coordorigin="10403,15678" coordsize="114,206" path="m10517,15678r-114,l10403,15884r114,l10517,15839r-62,l10455,15803r59,l10514,15758r-59,l10455,15724r62,l10517,15678xe" stroked="f">
                <v:path arrowok="t"/>
              </v:shape>
              <v:shape id="11533" o:spid="_x0000_s1596" style="position:absolute;left:10403;top:15678;width:114;height:206" coordorigin="10403,15678" coordsize="114,206" path="m10517,15839r-62,l10517,15839xe" stroked="f">
                <v:path arrowok="t"/>
              </v:shape>
              <v:shape id="11805" o:spid="_x0000_s1595" style="position:absolute;left:10403;top:15678;width:114;height:206" coordorigin="10403,15678" coordsize="114,206" path="m10514,15758r-59,l10514,15758xe" stroked="f">
                <v:path arrowok="t"/>
              </v:shape>
            </v:group>
            <v:group id="12087" o:spid="_x0000_s1592" style="position:absolute;left:10575;top:15678;width:2;height:206" coordorigin="10575,15678" coordsize="2,206">
              <v:shape id="12206" o:spid="_x0000_s1593" style="position:absolute;left:10575;top:15678;width:2;height:206" coordorigin="10575,15678" coordsize="0,206" path="m10575,15678r,206e" filled="f" strokecolor="white" strokeweight=".919mm">
                <v:path arrowok="t"/>
              </v:shape>
            </v:group>
            <v:group id="12474" o:spid="_x0000_s1588" style="position:absolute;left:10635;top:15678;width:167;height:206" coordorigin="10635,15678" coordsize="167,206">
              <v:shape id="12597" o:spid="_x0000_s1591" style="position:absolute;left:10635;top:15678;width:167;height:206" coordorigin="10635,15678" coordsize="167,206" path="m10712,15678r-77,l10635,15884r52,l10687,15805r55,l10738,15799r19,-7l10771,15779r4,-9l10687,15770r,-51l10778,15719r-1,-6l10762,15693r-22,-11l10712,15678xe" stroked="f">
                <v:path arrowok="t"/>
              </v:shape>
              <v:shape id="13037" o:spid="_x0000_s1590" style="position:absolute;left:10635;top:15678;width:167;height:206" coordorigin="10635,15678" coordsize="167,206" path="m10742,15805r-55,l10736,15884r65,l10742,15805xe" stroked="f">
                <v:path arrowok="t"/>
              </v:shape>
              <v:shape id="13333" o:spid="_x0000_s1589" style="position:absolute;left:10635;top:15678;width:167;height:206" coordorigin="10635,15678" coordsize="167,206" path="m10778,15719r-86,l10705,15720r11,3l10725,15731r3,14l10725,15758r-9,8l10705,15769r-13,1l10775,15770r4,-8l10782,15741r-4,-22xe" stroked="f">
                <v:path arrowok="t"/>
              </v:shape>
            </v:group>
            <v:group id="13747" o:spid="_x0000_s1584" style="position:absolute;left:10815;top:15678;width:114;height:206" coordorigin="10815,15678" coordsize="114,206">
              <v:shape id="13870" o:spid="_x0000_s1587" style="position:absolute;left:10815;top:15678;width:114;height:206" coordorigin="10815,15678" coordsize="114,206" path="m10929,15678r-114,l10815,15884r114,-1l10929,15838r-62,l10867,15803r59,l10926,15758r-59,l10867,15723r62,l10929,15678xe" stroked="f">
                <v:path arrowok="t"/>
              </v:shape>
              <v:shape id="14262" o:spid="_x0000_s1586" style="position:absolute;left:10815;top:15678;width:114;height:206" coordorigin="10815,15678" coordsize="114,206" path="m10929,15838r-62,l10929,15838xe" stroked="f">
                <v:path arrowok="t"/>
              </v:shape>
              <v:shape id="14534" o:spid="_x0000_s1585" style="position:absolute;left:10815;top:15678;width:114;height:206" coordorigin="10815,15678" coordsize="114,206" path="m10926,15758r-59,l10926,15758xe" stroked="f">
                <v:path arrowok="t"/>
              </v:shape>
            </v:group>
            <v:group id="14816" o:spid="_x0000_s1580" style="position:absolute;left:10961;top:15678;width:200;height:206" coordorigin="10961,15678" coordsize="200,206">
              <v:shape id="14939" o:spid="_x0000_s1583" style="position:absolute;left:10961;top:15678;width:200;height:206" coordorigin="10961,15678" coordsize="200,206" path="m11013,15678r-52,l10961,15883r52,l11013,15758r60,l11013,15678xe" stroked="f">
                <v:path arrowok="t"/>
              </v:shape>
              <v:shape id="15259" o:spid="_x0000_s1582" style="position:absolute;left:10961;top:15678;width:200;height:206" coordorigin="10961,15678" coordsize="200,206" path="m11073,15758r-60,l11108,15883r52,l11160,15803r-52,l11073,15758xe" stroked="f">
                <v:path arrowok="t"/>
              </v:shape>
              <v:shape id="15579" o:spid="_x0000_s1581" style="position:absolute;left:10961;top:15678;width:200;height:206" coordorigin="10961,15678" coordsize="200,206" path="m11160,15678r-52,l11108,15803r52,l11160,15678xe" stroked="f">
                <v:path arrowok="t"/>
              </v:shape>
            </v:group>
            <v:group id="15885" o:spid="_x0000_s1578" style="position:absolute;left:10615;top:15956;width:255;height:256" coordorigin="10615,15956" coordsize="255,256">
              <v:shape id="16008" o:spid="_x0000_s1579" style="position:absolute;left:10615;top:15956;width:255;height:256" coordorigin="10615,15956" coordsize="255,256" path="m10742,15956r-49,10l10652,15993r-27,41l10615,16083r10,50l10652,16173r41,28l10742,16211r50,-10l10833,16173r27,-40l10870,16083r-10,-49l10833,15993r-41,-27l10742,15956xe" stroked="f">
                <v:path arrowok="t"/>
              </v:shape>
            </v:group>
            <v:group id="16458" o:spid="_x0000_s1576" style="position:absolute;left:10283;top:15955;width:255;height:256" coordorigin="10283,15955" coordsize="255,256">
              <v:shape id="16581" o:spid="_x0000_s1577" style="position:absolute;left:10283;top:15955;width:255;height:256" coordorigin="10283,15955" coordsize="255,256" path="m10410,15955r-49,10l10320,15992r-27,41l10283,16083r10,49l10320,16173r41,27l10410,16210r50,-10l10500,16173r28,-41l10538,16083r-10,-50l10500,15992r-40,-27l10410,15955xe" stroked="f">
                <v:path arrowok="t"/>
              </v:shape>
            </v:group>
            <v:group id="17031" o:spid="_x0000_s1574" style="position:absolute;left:9950;top:15957;width:255;height:255" coordorigin="9950,15957" coordsize="255,255">
              <v:shape id="17152" o:spid="_x0000_s1575" style="position:absolute;left:9950;top:15957;width:255;height:255" coordorigin="9950,15957" coordsize="255,255" path="m10078,15957r-50,10l9988,15994r-28,41l9950,16084r10,50l9988,16175r40,27l10078,16212r49,-10l10168,16175r27,-41l10205,16084r-10,-49l10168,15994r-41,-27l10078,15957xe" stroked="f">
                <v:path arrowok="t"/>
              </v:shape>
            </v:group>
            <v:group id="17595" o:spid="_x0000_s1572" style="position:absolute;left:10462;top:14498;width:640;height:1078" coordorigin="10462,14498" coordsize="640,1078">
              <v:shape id="17720" o:spid="_x0000_s1573" style="position:absolute;left:10462;top:14498;width:640;height:1078" coordorigin="10462,14498" coordsize="640,1078" path="m10917,14498r-455,1077l10695,15574r406,-961l10917,14498xe" fillcolor="#818181" stroked="f">
                <v:path arrowok="t"/>
              </v:shape>
            </v:group>
            <v:group id="18028" o:spid="_x0000_s1570" style="position:absolute;left:10462;top:14498;width:640;height:1078" coordorigin="10462,14498" coordsize="640,1078">
              <v:shape id="18153" o:spid="_x0000_s1571" style="position:absolute;left:10462;top:14498;width:640;height:1078" coordorigin="10462,14498" coordsize="640,1078" path="m11101,14613r-406,961l10462,15575r455,-1077l11101,14613xe" filled="f" strokecolor="#818181" strokeweight=".20603mm">
                <v:path arrowok="t"/>
              </v:shape>
            </v:group>
            <v:group id="18463" o:spid="_x0000_s1568" style="position:absolute;left:10137;top:14417;width:698;height:1158" coordorigin="10137,14417" coordsize="698,1158">
              <v:shape id="18588" o:spid="_x0000_s1569" style="position:absolute;left:10137;top:14417;width:698;height:1158" coordorigin="10137,14417" coordsize="698,1158" path="m10627,14417r-490,1158l10372,15575r463,-1098l10627,14417xe" fillcolor="#818181" stroked="f">
                <v:path arrowok="t"/>
              </v:shape>
            </v:group>
            <v:group id="18896" o:spid="_x0000_s1566" style="position:absolute;left:10137;top:14417;width:698;height:1158" coordorigin="10137,14417" coordsize="698,1158">
              <v:shape id="19021" o:spid="_x0000_s1567" style="position:absolute;left:10137;top:14417;width:698;height:1158" coordorigin="10137,14417" coordsize="698,1158" path="m10835,14477r-463,1098l10137,15575r490,-1158l10835,14477xe" filled="f" strokecolor="#818181" strokeweight=".20603mm">
                <v:path arrowok="t"/>
              </v:shape>
            </v:group>
            <v:group id="19331" o:spid="_x0000_s1564" style="position:absolute;left:9817;top:14401;width:728;height:1174" coordorigin="9817,14401" coordsize="728,1174">
              <v:shape id="19454" o:spid="_x0000_s1565" style="position:absolute;left:9817;top:14401;width:728;height:1174" coordorigin="9817,14401" coordsize="728,1174" path="m10545,14401r-233,l9817,15575r231,l10545,14401xe" fillcolor="#818181" stroked="f">
                <v:path arrowok="t"/>
              </v:shape>
            </v:group>
            <v:group id="19759" o:spid="_x0000_s1562" style="position:absolute;left:9817;top:14401;width:728;height:1174" coordorigin="9817,14401" coordsize="728,1174">
              <v:shape id="19882" o:spid="_x0000_s1563" style="position:absolute;left:9817;top:14401;width:728;height:1174" coordorigin="9817,14401" coordsize="728,1174" path="m10545,14401r-233,l9817,15575r231,l10545,14401xe" filled="f" strokecolor="#818181" strokeweight=".20603mm">
                <v:path arrowok="t"/>
              </v:shape>
            </v:group>
            <v:group id="20189" o:spid="_x0000_s1560" style="position:absolute;left:9507;top:14653;width:535;height:922" coordorigin="9507,14653" coordsize="535,922">
              <v:shape id="20310" o:spid="_x0000_s1561" style="position:absolute;left:9507;top:14653;width:535;height:922" coordorigin="9507,14653" coordsize="535,922" path="m9655,14653r-148,197l9811,15575r231,l9655,14653xe" stroked="f">
                <v:path arrowok="t"/>
              </v:shape>
            </v:group>
            <v:group id="20610" o:spid="_x0000_s1558" style="position:absolute;left:9507;top:14653;width:535;height:922" coordorigin="9507,14653" coordsize="535,922">
              <v:shape id="20731" o:spid="_x0000_s1559" style="position:absolute;left:9507;top:14653;width:535;height:922" coordorigin="9507,14653" coordsize="535,922" path="m9655,14653r387,922l9811,15575r-304,-725l9655,14653xe" filled="f" strokecolor="white" strokeweight=".20603mm">
                <v:path arrowok="t"/>
              </v:shape>
            </v:group>
            <v:group id="21033" o:spid="_x0000_s1556" style="position:absolute;left:9727;top:14480;width:640;height:1095" coordorigin="9727,14480" coordsize="640,1095">
              <v:shape id="21156" o:spid="_x0000_s1557" style="position:absolute;left:9727;top:14480;width:640;height:1095" coordorigin="9727,14480" coordsize="640,1095" path="m9907,14480r-180,122l10132,15575r234,-1l9907,14480xe" stroked="f">
                <v:path arrowok="t"/>
              </v:shape>
            </v:group>
            <v:group id="21459" o:spid="_x0000_s1554" style="position:absolute;left:9727;top:14480;width:640;height:1095" coordorigin="9727,14480" coordsize="640,1095">
              <v:shape id="21582" o:spid="_x0000_s1555" style="position:absolute;left:9727;top:14480;width:640;height:1095" coordorigin="9727,14480" coordsize="640,1095" path="m9907,14480r459,1094l10132,15575r-405,-973l9907,14480xe" filled="f" strokecolor="white" strokeweight=".20603mm">
                <v:path arrowok="t"/>
              </v:shape>
            </v:group>
            <v:group id="21887" o:spid="_x0000_s1552" style="position:absolute;left:9983;top:14377;width:708;height:1198" coordorigin="9983,14377" coordsize="708,1198">
              <v:shape id="22010" o:spid="_x0000_s1553" style="position:absolute;left:9983;top:14377;width:708;height:1198" coordorigin="9983,14377" coordsize="708,1198" path="m10195,14377r-212,48l10456,15574r234,l10195,14377xe" stroked="f">
                <v:path arrowok="t"/>
              </v:shape>
            </v:group>
            <v:group id="22315" o:spid="_x0000_s1550" style="position:absolute;left:9983;top:14377;width:708;height:1198" coordorigin="9983,14377" coordsize="708,1198">
              <v:shape id="22438" o:spid="_x0000_s1551" style="position:absolute;left:9983;top:14377;width:708;height:1198" coordorigin="9983,14377" coordsize="708,1198" path="m10195,14377r495,1197l10456,15574,9983,14425r212,-48xe" filled="f" strokecolor="white" strokeweight=".20603mm">
                <v:path arrowok="t"/>
              </v:shape>
            </v:group>
            <v:group id="22745" o:spid="_x0000_s1547" style="position:absolute;left:9309;top:14297;width:2165;height:2165" coordorigin="9309,14297" coordsize="2165,2165">
              <v:shape id="22870" o:spid="_x0000_s1549" style="position:absolute;left:9309;top:14297;width:2165;height:2165" coordorigin="9309,14297" coordsize="2165,2165" path="m10392,14297r-74,3l10245,14307r-71,12l10104,14336r-68,21l9970,14382r-63,29l9845,14445r-58,37l9730,14523r-53,44l9626,14614r-47,51l9535,14718r-41,56l9457,14833r-33,61l9394,14958r-25,66l9348,15092r-17,69l9319,15232r-7,73l9309,15379r3,74l9319,15526r12,71l9348,15667r21,68l9394,15801r30,63l9457,15926r37,58l9535,16041r44,53l9626,16145r51,47l9730,16236r57,41l9845,16314r62,33l9970,16377r66,25l10104,16423r70,17l10245,16452r73,7l10392,16462r74,-3l10539,16452r71,-12l10679,16423r68,-21l10813,16377r38,-18l10387,16359r-77,-3l10236,16347r-73,-14l10092,16314r-69,-25l9957,16260r-64,-34l9833,16187r-58,-43l9721,16098r-50,-51l9624,15993r-43,-57l9543,15875r-34,-64l9479,15745r-24,-68l9435,15606r-14,-73l9412,15458r-3,-76l9412,15305r9,-75l9435,15158r20,-71l9479,15018r30,-66l9543,14888r38,-60l9624,14770r47,-54l9721,14666r54,-47l9833,14576r60,-38l9957,14504r66,-30l10092,14450r71,-20l10236,14416r74,-9l10387,14404r474,l10813,14382r-66,-25l10679,14336r-69,-17l10539,14307r-73,-7l10392,14297xe" stroked="f">
                <v:path arrowok="t"/>
              </v:shape>
              <v:shape id="24324" o:spid="_x0000_s1548" style="position:absolute;left:9309;top:14297;width:2165;height:2165" coordorigin="9309,14297" coordsize="2165,2165" path="m10861,14404r-474,l10463,14407r75,9l10611,14430r71,20l10750,14474r67,30l10880,14538r61,38l10998,14619r54,47l11103,14716r46,54l11192,14828r39,60l11265,14952r29,66l11319,15087r19,71l11352,15230r9,75l11364,15382r-3,76l11352,15533r-14,73l11319,15677r-25,68l11265,15811r-34,64l11192,15936r-43,57l11103,16047r-51,51l10998,16144r-57,43l10880,16226r-63,34l10750,16289r-68,25l10611,16333r-73,14l10463,16356r-76,3l10851,16359r87,-45l10997,16277r56,-41l11106,16192r51,-47l11204,16094r44,-53l11289,15984r37,-58l11360,15864r29,-63l11414,15735r21,-68l11452,15597r12,-71l11471,15453r3,-74l11471,15305r-7,-73l11452,15161r-17,-69l11414,15024r-25,-66l11360,14894r-34,-61l11289,14774r-41,-56l11204,14665r-47,-51l11106,14567r-53,-44l10997,14482r-59,-37l10877,14411r-16,-7xe" stroked="f">
                <v:path arrowok="t"/>
              </v:shape>
            </v:group>
            <w10:wrap anchorx="page" anchory="page"/>
          </v:group>
        </w:pict>
      </w:r>
      <w:r w:rsidR="00967C2F" w:rsidRPr="00E0426C">
        <w:rPr>
          <w:rFonts w:cstheme="minorHAnsi"/>
          <w:color w:val="FFFFFF"/>
          <w:sz w:val="181"/>
          <w:shd w:val="clear" w:color="auto" w:fill="585858"/>
        </w:rPr>
        <w:t xml:space="preserve"> </w:t>
      </w:r>
      <w:r w:rsidR="00967C2F" w:rsidRPr="00E0426C">
        <w:rPr>
          <w:rFonts w:cstheme="minorHAnsi"/>
          <w:color w:val="FFFFFF"/>
          <w:sz w:val="181"/>
          <w:shd w:val="clear" w:color="auto" w:fill="585858"/>
        </w:rPr>
        <w:tab/>
      </w:r>
      <w:r w:rsidR="00967C2F" w:rsidRPr="00E0426C">
        <w:rPr>
          <w:rFonts w:cstheme="minorHAnsi"/>
          <w:b/>
          <w:color w:val="FFFFFF"/>
          <w:sz w:val="181"/>
          <w:shd w:val="clear" w:color="auto" w:fill="585858"/>
        </w:rPr>
        <w:t>VERMEIREN</w:t>
      </w:r>
    </w:p>
    <w:p w:rsidR="00152B12" w:rsidRPr="00E0426C" w:rsidRDefault="00967C2F" w:rsidP="00E0426C">
      <w:pPr>
        <w:tabs>
          <w:tab w:val="left" w:pos="10121"/>
        </w:tabs>
        <w:spacing w:line="1423" w:lineRule="exact"/>
        <w:ind w:left="7843" w:right="286"/>
        <w:rPr>
          <w:rFonts w:eastAsia="Arial Unicode MS" w:cstheme="minorHAnsi"/>
          <w:sz w:val="84"/>
          <w:szCs w:val="84"/>
        </w:rPr>
      </w:pPr>
      <w:r w:rsidRPr="00E0426C">
        <w:rPr>
          <w:rFonts w:cstheme="minorHAnsi"/>
          <w:color w:val="292929"/>
          <w:sz w:val="84"/>
        </w:rPr>
        <w:t>V200</w:t>
      </w:r>
      <w:r w:rsidRPr="00E0426C">
        <w:rPr>
          <w:rFonts w:cstheme="minorHAnsi"/>
          <w:color w:val="292929"/>
          <w:sz w:val="84"/>
        </w:rPr>
        <w:tab/>
        <w:t>GO</w:t>
      </w:r>
    </w:p>
    <w:p w:rsidR="00152B12" w:rsidRPr="00E0426C" w:rsidRDefault="00152B12">
      <w:pPr>
        <w:spacing w:before="15"/>
        <w:rPr>
          <w:rFonts w:eastAsia="Arial Unicode MS" w:cstheme="minorHAnsi"/>
          <w:sz w:val="24"/>
          <w:szCs w:val="24"/>
        </w:rPr>
      </w:pPr>
    </w:p>
    <w:p w:rsidR="00152B12" w:rsidRPr="00E0426C" w:rsidRDefault="00967C2F" w:rsidP="00E0426C">
      <w:pPr>
        <w:tabs>
          <w:tab w:val="left" w:pos="9729"/>
        </w:tabs>
        <w:spacing w:line="419" w:lineRule="exact"/>
        <w:ind w:left="6462" w:right="570"/>
        <w:jc w:val="right"/>
        <w:rPr>
          <w:rFonts w:eastAsia="Arial Unicode MS" w:cstheme="minorHAnsi"/>
          <w:sz w:val="30"/>
          <w:szCs w:val="30"/>
        </w:rPr>
      </w:pPr>
      <w:r w:rsidRPr="00E0426C">
        <w:rPr>
          <w:rFonts w:cstheme="minorHAnsi"/>
          <w:color w:val="202020"/>
          <w:sz w:val="30"/>
        </w:rPr>
        <w:t>N Á V O D   K   O B S L U Z E</w:t>
      </w:r>
    </w:p>
    <w:p w:rsidR="00152B12" w:rsidRPr="00E0426C" w:rsidRDefault="00152B12">
      <w:pPr>
        <w:spacing w:line="419" w:lineRule="exact"/>
        <w:rPr>
          <w:rFonts w:eastAsia="Arial Unicode MS" w:cstheme="minorHAnsi"/>
          <w:sz w:val="30"/>
          <w:szCs w:val="30"/>
        </w:rPr>
        <w:sectPr w:rsidR="00152B12" w:rsidRPr="00E0426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80" w:right="0" w:bottom="0" w:left="0" w:header="708" w:footer="708" w:gutter="0"/>
          <w:cols w:space="708"/>
        </w:sectPr>
      </w:pPr>
    </w:p>
    <w:p w:rsidR="00152B12" w:rsidRPr="00E0426C" w:rsidRDefault="00967C2F">
      <w:pPr>
        <w:spacing w:before="82"/>
        <w:ind w:left="3396" w:right="1589"/>
        <w:rPr>
          <w:rFonts w:cstheme="minorHAnsi"/>
          <w:b/>
          <w:sz w:val="17"/>
        </w:rPr>
      </w:pPr>
      <w:r w:rsidRPr="00E0426C">
        <w:rPr>
          <w:rFonts w:cstheme="minorHAnsi"/>
          <w:b/>
          <w:sz w:val="17"/>
        </w:rPr>
        <w:lastRenderedPageBreak/>
        <w:t>Pokyny pro specializovaného prodejce</w:t>
      </w:r>
    </w:p>
    <w:p w:rsidR="00E0426C" w:rsidRPr="00E0426C" w:rsidRDefault="00E0426C">
      <w:pPr>
        <w:spacing w:before="82"/>
        <w:ind w:left="3396" w:right="1589"/>
        <w:rPr>
          <w:rFonts w:eastAsia="Arial" w:cstheme="minorHAnsi"/>
          <w:sz w:val="17"/>
          <w:szCs w:val="17"/>
        </w:rPr>
      </w:pPr>
    </w:p>
    <w:p w:rsidR="00152B12" w:rsidRPr="00E0426C" w:rsidRDefault="00967C2F" w:rsidP="00E0426C">
      <w:pPr>
        <w:spacing w:before="7" w:line="499" w:lineRule="auto"/>
        <w:ind w:left="100" w:right="1123"/>
        <w:rPr>
          <w:rFonts w:eastAsia="Arial" w:cstheme="minorHAnsi"/>
          <w:sz w:val="15"/>
          <w:szCs w:val="15"/>
        </w:rPr>
      </w:pPr>
      <w:r w:rsidRPr="00E0426C">
        <w:rPr>
          <w:rFonts w:cstheme="minorHAnsi"/>
          <w:sz w:val="15"/>
        </w:rPr>
        <w:t>Tento návod k obsluze je součástí produktu a musí být součástí každého prodaného produktu. Verze: A, 2016-04</w:t>
      </w:r>
    </w:p>
    <w:p w:rsidR="00152B12" w:rsidRPr="00E0426C" w:rsidRDefault="00967C2F">
      <w:pPr>
        <w:spacing w:before="5"/>
        <w:ind w:left="100" w:right="1589"/>
        <w:rPr>
          <w:rFonts w:eastAsia="Arial" w:cstheme="minorHAnsi"/>
          <w:sz w:val="15"/>
          <w:szCs w:val="15"/>
        </w:rPr>
      </w:pPr>
      <w:r w:rsidRPr="00E0426C">
        <w:rPr>
          <w:rFonts w:cstheme="minorHAnsi"/>
          <w:sz w:val="15"/>
        </w:rPr>
        <w:t>Všechna práva vyhrazena, včetně překladu.</w:t>
      </w:r>
    </w:p>
    <w:p w:rsidR="00152B12" w:rsidRPr="00E0426C" w:rsidRDefault="00967C2F">
      <w:pPr>
        <w:spacing w:before="5" w:line="249" w:lineRule="auto"/>
        <w:ind w:left="100"/>
        <w:rPr>
          <w:rFonts w:eastAsia="Arial" w:cstheme="minorHAnsi"/>
          <w:sz w:val="15"/>
          <w:szCs w:val="15"/>
        </w:rPr>
      </w:pPr>
      <w:r w:rsidRPr="00E0426C">
        <w:rPr>
          <w:rFonts w:cstheme="minorHAnsi"/>
          <w:sz w:val="15"/>
        </w:rPr>
        <w:t xml:space="preserve">Je zakázáno šíření jakékoliv části tohoto katalogu jakýmkoliv způsobem (tisk, kopie, mikrofilm nebo jiný způsob) bez písemného souhlasu vydavatele, nebo zpracování, duplikace </w:t>
      </w:r>
      <w:r w:rsidR="00E0426C" w:rsidRPr="00E0426C">
        <w:rPr>
          <w:rFonts w:cstheme="minorHAnsi"/>
          <w:sz w:val="15"/>
        </w:rPr>
        <w:t>či distribuce</w:t>
      </w:r>
      <w:r w:rsidRPr="00E0426C">
        <w:rPr>
          <w:rFonts w:cstheme="minorHAnsi"/>
          <w:sz w:val="15"/>
        </w:rPr>
        <w:t xml:space="preserve"> prostřednictvím elektronických systémů.</w:t>
      </w:r>
    </w:p>
    <w:p w:rsidR="00152B12" w:rsidRPr="00E0426C" w:rsidRDefault="00152B12">
      <w:pPr>
        <w:spacing w:before="7"/>
        <w:rPr>
          <w:rFonts w:eastAsia="Arial" w:cstheme="minorHAnsi"/>
          <w:sz w:val="15"/>
          <w:szCs w:val="15"/>
        </w:rPr>
      </w:pPr>
    </w:p>
    <w:p w:rsidR="00152B12" w:rsidRPr="00E0426C" w:rsidRDefault="00967C2F">
      <w:pPr>
        <w:ind w:left="100" w:right="1589"/>
        <w:rPr>
          <w:rFonts w:eastAsia="Arial" w:cstheme="minorHAnsi"/>
          <w:sz w:val="15"/>
          <w:szCs w:val="15"/>
        </w:rPr>
      </w:pPr>
      <w:r w:rsidRPr="00E0426C">
        <w:rPr>
          <w:rFonts w:cstheme="minorHAnsi"/>
          <w:sz w:val="15"/>
        </w:rPr>
        <w:t xml:space="preserve">© N.V. </w:t>
      </w:r>
      <w:proofErr w:type="spellStart"/>
      <w:r w:rsidRPr="00E0426C">
        <w:rPr>
          <w:rFonts w:cstheme="minorHAnsi"/>
          <w:sz w:val="15"/>
        </w:rPr>
        <w:t>Vermeiren</w:t>
      </w:r>
      <w:proofErr w:type="spellEnd"/>
      <w:r w:rsidRPr="00E0426C">
        <w:rPr>
          <w:rFonts w:cstheme="minorHAnsi"/>
          <w:sz w:val="15"/>
        </w:rPr>
        <w:t xml:space="preserve"> N.V. 2016</w:t>
      </w:r>
    </w:p>
    <w:p w:rsidR="00152B12" w:rsidRPr="00E0426C" w:rsidRDefault="00152B12">
      <w:pPr>
        <w:rPr>
          <w:rFonts w:eastAsia="Arial" w:cstheme="minorHAnsi"/>
          <w:sz w:val="15"/>
          <w:szCs w:val="15"/>
        </w:rPr>
        <w:sectPr w:rsidR="00152B12" w:rsidRPr="00E0426C">
          <w:pgSz w:w="11900" w:h="16840"/>
          <w:pgMar w:top="1600" w:right="1680" w:bottom="280" w:left="1300" w:header="708" w:footer="708" w:gutter="0"/>
          <w:cols w:space="708"/>
        </w:sect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8"/>
        <w:rPr>
          <w:rFonts w:eastAsia="Arial" w:cstheme="minorHAnsi"/>
          <w:sz w:val="27"/>
          <w:szCs w:val="27"/>
        </w:rPr>
      </w:pPr>
    </w:p>
    <w:p w:rsidR="00152B12" w:rsidRPr="00E0426C" w:rsidRDefault="00967C2F">
      <w:pPr>
        <w:tabs>
          <w:tab w:val="left" w:pos="9075"/>
        </w:tabs>
        <w:spacing w:before="64"/>
        <w:ind w:left="17"/>
        <w:jc w:val="center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  <w:shd w:val="clear" w:color="auto" w:fill="BFBFBF"/>
        </w:rPr>
        <w:t>Obsah</w:t>
      </w:r>
      <w:r w:rsidRPr="00E0426C">
        <w:rPr>
          <w:rFonts w:cstheme="minorHAnsi"/>
          <w:b/>
          <w:sz w:val="28"/>
          <w:shd w:val="clear" w:color="auto" w:fill="BFBFBF"/>
        </w:rPr>
        <w:tab/>
      </w:r>
    </w:p>
    <w:sdt>
      <w:sdtPr>
        <w:rPr>
          <w:rFonts w:asciiTheme="minorHAnsi" w:hAnsiTheme="minorHAnsi" w:cstheme="minorHAnsi"/>
        </w:rPr>
        <w:id w:val="-1558237213"/>
        <w:docPartObj>
          <w:docPartGallery w:val="Table of Contents"/>
          <w:docPartUnique/>
        </w:docPartObj>
      </w:sdtPr>
      <w:sdtEndPr/>
      <w:sdtContent>
        <w:p w:rsidR="00152B12" w:rsidRPr="00E0426C" w:rsidRDefault="00967C2F">
          <w:pPr>
            <w:pStyle w:val="Obsah1"/>
            <w:tabs>
              <w:tab w:val="left" w:leader="dot" w:pos="8942"/>
            </w:tabs>
            <w:spacing w:line="368" w:lineRule="exact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E0426C">
            <w:rPr>
              <w:rFonts w:asciiTheme="minorHAnsi" w:hAnsiTheme="minorHAnsi" w:cstheme="minorHAnsi"/>
            </w:rPr>
            <w:t>Úvodní slovo</w:t>
          </w:r>
          <w:r w:rsidRPr="00E0426C">
            <w:rPr>
              <w:rFonts w:asciiTheme="minorHAnsi" w:hAnsiTheme="minorHAnsi" w:cstheme="minorHAnsi"/>
            </w:rPr>
            <w:tab/>
            <w:t>2</w:t>
          </w:r>
        </w:p>
        <w:p w:rsidR="00152B12" w:rsidRPr="00E0426C" w:rsidRDefault="00967C2F">
          <w:pPr>
            <w:pStyle w:val="Obsah2"/>
            <w:numPr>
              <w:ilvl w:val="0"/>
              <w:numId w:val="34"/>
            </w:numPr>
            <w:tabs>
              <w:tab w:val="left" w:pos="881"/>
              <w:tab w:val="left" w:pos="1011"/>
              <w:tab w:val="left" w:leader="dot" w:pos="8941"/>
            </w:tabs>
            <w:spacing w:before="0"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E0426C">
            <w:rPr>
              <w:rFonts w:asciiTheme="minorHAnsi" w:hAnsiTheme="minorHAnsi" w:cstheme="minorHAnsi"/>
            </w:rPr>
            <w:t>Popis produktu</w:t>
          </w:r>
          <w:r w:rsidRPr="00E0426C">
            <w:rPr>
              <w:rFonts w:asciiTheme="minorHAnsi" w:hAnsiTheme="minorHAnsi" w:cstheme="minorHAnsi"/>
            </w:rPr>
            <w:tab/>
            <w:t>3</w:t>
          </w:r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24" w:history="1">
            <w:r w:rsidR="00967C2F" w:rsidRPr="00E0426C">
              <w:rPr>
                <w:rFonts w:asciiTheme="minorHAnsi" w:hAnsiTheme="minorHAnsi" w:cstheme="minorHAnsi"/>
              </w:rPr>
              <w:t>Určení produktu</w:t>
            </w:r>
            <w:r w:rsidR="00967C2F" w:rsidRPr="00E0426C">
              <w:rPr>
                <w:rFonts w:asciiTheme="minorHAnsi" w:hAnsiTheme="minorHAnsi" w:cstheme="minorHAnsi"/>
              </w:rPr>
              <w:tab/>
              <w:t>3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23" w:history="1">
            <w:r w:rsidR="00967C2F" w:rsidRPr="00E0426C">
              <w:rPr>
                <w:rFonts w:asciiTheme="minorHAnsi" w:hAnsiTheme="minorHAnsi" w:cstheme="minorHAnsi"/>
              </w:rPr>
              <w:t>Technické údaje</w:t>
            </w:r>
            <w:r w:rsidR="00967C2F" w:rsidRPr="00E0426C">
              <w:rPr>
                <w:rFonts w:asciiTheme="minorHAnsi" w:hAnsiTheme="minorHAnsi" w:cstheme="minorHAnsi"/>
              </w:rPr>
              <w:tab/>
              <w:t>4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22" w:history="1">
            <w:r w:rsidR="00967C2F" w:rsidRPr="00E0426C">
              <w:rPr>
                <w:rFonts w:asciiTheme="minorHAnsi" w:hAnsiTheme="minorHAnsi" w:cstheme="minorHAnsi"/>
              </w:rPr>
              <w:t>Nákres</w:t>
            </w:r>
            <w:r w:rsidR="00967C2F" w:rsidRPr="00E0426C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21" w:history="1">
            <w:r w:rsidR="00967C2F" w:rsidRPr="00E0426C">
              <w:rPr>
                <w:rFonts w:asciiTheme="minorHAnsi" w:hAnsiTheme="minorHAnsi" w:cstheme="minorHAnsi"/>
              </w:rPr>
              <w:t>Příslušenství</w:t>
            </w:r>
            <w:r w:rsidR="00967C2F" w:rsidRPr="00E0426C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7"/>
              <w:tab w:val="left" w:pos="1040"/>
              <w:tab w:val="left" w:leader="dot" w:pos="8875"/>
            </w:tabs>
            <w:jc w:val="center"/>
            <w:rPr>
              <w:rFonts w:asciiTheme="minorHAnsi" w:hAnsiTheme="minorHAnsi" w:cstheme="minorHAnsi"/>
            </w:rPr>
          </w:pPr>
          <w:hyperlink w:anchor="_TOC_250020" w:history="1">
            <w:r w:rsidR="00967C2F" w:rsidRPr="00E0426C">
              <w:rPr>
                <w:rFonts w:asciiTheme="minorHAnsi" w:hAnsiTheme="minorHAnsi" w:cstheme="minorHAnsi"/>
              </w:rPr>
              <w:t>Vysvětlivky symbolů</w:t>
            </w:r>
            <w:r w:rsidR="00967C2F" w:rsidRPr="00E0426C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152B12" w:rsidRPr="00E0426C" w:rsidRDefault="00967C2F">
          <w:pPr>
            <w:pStyle w:val="Obsah2"/>
            <w:numPr>
              <w:ilvl w:val="0"/>
              <w:numId w:val="34"/>
            </w:numPr>
            <w:tabs>
              <w:tab w:val="left" w:pos="880"/>
              <w:tab w:val="left" w:pos="1011"/>
              <w:tab w:val="left" w:leader="dot" w:pos="8938"/>
            </w:tabs>
            <w:spacing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E0426C">
            <w:rPr>
              <w:rFonts w:asciiTheme="minorHAnsi" w:hAnsiTheme="minorHAnsi" w:cstheme="minorHAnsi"/>
            </w:rPr>
            <w:t>Použití</w:t>
          </w:r>
          <w:r w:rsidRPr="00E0426C">
            <w:rPr>
              <w:rFonts w:asciiTheme="minorHAnsi" w:hAnsiTheme="minorHAnsi" w:cstheme="minorHAnsi"/>
            </w:rPr>
            <w:tab/>
            <w:t>5</w:t>
          </w:r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19" w:history="1">
            <w:r w:rsidR="00967C2F" w:rsidRPr="00E0426C">
              <w:rPr>
                <w:rFonts w:asciiTheme="minorHAnsi" w:hAnsiTheme="minorHAnsi" w:cstheme="minorHAnsi"/>
              </w:rPr>
              <w:t>Přenášení invalidního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5"/>
              <w:tab w:val="left" w:pos="1040"/>
              <w:tab w:val="left" w:leader="dot" w:pos="8872"/>
            </w:tabs>
            <w:jc w:val="center"/>
            <w:rPr>
              <w:rFonts w:asciiTheme="minorHAnsi" w:hAnsiTheme="minorHAnsi" w:cstheme="minorHAnsi"/>
            </w:rPr>
          </w:pPr>
          <w:hyperlink w:anchor="_TOC_250018" w:history="1">
            <w:r w:rsidR="00967C2F" w:rsidRPr="00E0426C">
              <w:rPr>
                <w:rFonts w:asciiTheme="minorHAnsi" w:hAnsiTheme="minorHAnsi" w:cstheme="minorHAnsi"/>
              </w:rPr>
              <w:t>Montáž zadních kol</w:t>
            </w:r>
            <w:r w:rsidR="00967C2F" w:rsidRPr="00E0426C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17" w:history="1">
            <w:r w:rsidR="00967C2F" w:rsidRPr="00E0426C">
              <w:rPr>
                <w:rFonts w:asciiTheme="minorHAnsi" w:hAnsiTheme="minorHAnsi" w:cstheme="minorHAnsi"/>
              </w:rPr>
              <w:t>Rozkládání invalidního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16" w:history="1">
            <w:r w:rsidR="00967C2F" w:rsidRPr="00E0426C">
              <w:rPr>
                <w:rFonts w:asciiTheme="minorHAnsi" w:hAnsiTheme="minorHAnsi" w:cstheme="minorHAnsi"/>
              </w:rPr>
              <w:t>Montáž a demontáž podnožek</w:t>
            </w:r>
            <w:r w:rsidR="00967C2F" w:rsidRPr="00E0426C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8"/>
              <w:tab w:val="left" w:pos="1040"/>
              <w:tab w:val="left" w:leader="dot" w:pos="8877"/>
            </w:tabs>
            <w:jc w:val="center"/>
            <w:rPr>
              <w:rFonts w:asciiTheme="minorHAnsi" w:hAnsiTheme="minorHAnsi" w:cstheme="minorHAnsi"/>
            </w:rPr>
          </w:pPr>
          <w:hyperlink w:anchor="_TOC_250015" w:history="1">
            <w:r w:rsidR="00967C2F" w:rsidRPr="00E0426C">
              <w:rPr>
                <w:rFonts w:asciiTheme="minorHAnsi" w:hAnsiTheme="minorHAnsi" w:cstheme="minorHAnsi"/>
              </w:rPr>
              <w:t>Ovládání brzd</w:t>
            </w:r>
            <w:r w:rsidR="00967C2F" w:rsidRPr="00E0426C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5"/>
              <w:tab w:val="left" w:pos="1040"/>
              <w:tab w:val="left" w:leader="dot" w:pos="8872"/>
            </w:tabs>
            <w:jc w:val="center"/>
            <w:rPr>
              <w:rFonts w:asciiTheme="minorHAnsi" w:hAnsiTheme="minorHAnsi" w:cstheme="minorHAnsi"/>
            </w:rPr>
          </w:pPr>
          <w:hyperlink w:anchor="_TOC_250014" w:history="1">
            <w:r w:rsidR="00967C2F" w:rsidRPr="00E0426C">
              <w:rPr>
                <w:rFonts w:asciiTheme="minorHAnsi" w:hAnsiTheme="minorHAnsi" w:cstheme="minorHAnsi"/>
              </w:rPr>
              <w:t>Blatníky</w:t>
            </w:r>
          </w:hyperlink>
          <w:hyperlink w:anchor="_TOC_250014" w:history="1">
            <w:r w:rsidR="00967C2F" w:rsidRPr="00E0426C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7"/>
              <w:tab w:val="left" w:pos="1040"/>
              <w:tab w:val="left" w:leader="dot" w:pos="8876"/>
            </w:tabs>
            <w:jc w:val="center"/>
            <w:rPr>
              <w:rFonts w:asciiTheme="minorHAnsi" w:hAnsiTheme="minorHAnsi" w:cstheme="minorHAnsi"/>
            </w:rPr>
          </w:pPr>
          <w:hyperlink w:anchor="_TOC_250013" w:history="1">
            <w:r w:rsidR="00967C2F" w:rsidRPr="00E0426C">
              <w:rPr>
                <w:rFonts w:asciiTheme="minorHAnsi" w:hAnsiTheme="minorHAnsi" w:cstheme="minorHAnsi"/>
              </w:rPr>
              <w:t>Přesun pacienta do a z invalidního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4"/>
              <w:tab w:val="left" w:pos="1040"/>
              <w:tab w:val="left" w:leader="dot" w:pos="8869"/>
            </w:tabs>
            <w:jc w:val="center"/>
            <w:rPr>
              <w:rFonts w:asciiTheme="minorHAnsi" w:hAnsiTheme="minorHAnsi" w:cstheme="minorHAnsi"/>
            </w:rPr>
          </w:pPr>
          <w:hyperlink w:anchor="_TOC_250012" w:history="1">
            <w:r w:rsidR="00967C2F" w:rsidRPr="00E0426C">
              <w:rPr>
                <w:rFonts w:asciiTheme="minorHAnsi" w:hAnsiTheme="minorHAnsi" w:cstheme="minorHAnsi"/>
              </w:rPr>
              <w:t>Správná poloha invalidního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5"/>
              <w:tab w:val="left" w:pos="1040"/>
              <w:tab w:val="left" w:leader="dot" w:pos="8872"/>
            </w:tabs>
            <w:jc w:val="center"/>
            <w:rPr>
              <w:rFonts w:asciiTheme="minorHAnsi" w:hAnsiTheme="minorHAnsi" w:cstheme="minorHAnsi"/>
            </w:rPr>
          </w:pPr>
          <w:hyperlink w:anchor="_TOC_250011" w:history="1">
            <w:r w:rsidR="00967C2F" w:rsidRPr="00E0426C">
              <w:rPr>
                <w:rFonts w:asciiTheme="minorHAnsi" w:hAnsiTheme="minorHAnsi" w:cstheme="minorHAnsi"/>
              </w:rPr>
              <w:t>Jízda v invalidním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3"/>
              <w:tab w:val="left" w:pos="1040"/>
              <w:tab w:val="left" w:leader="dot" w:pos="8868"/>
            </w:tabs>
            <w:jc w:val="center"/>
            <w:rPr>
              <w:rFonts w:asciiTheme="minorHAnsi" w:hAnsiTheme="minorHAnsi" w:cstheme="minorHAnsi"/>
            </w:rPr>
          </w:pPr>
          <w:hyperlink w:anchor="_TOC_250010" w:history="1">
            <w:r w:rsidR="00967C2F" w:rsidRPr="00E0426C">
              <w:rPr>
                <w:rFonts w:asciiTheme="minorHAnsi" w:hAnsiTheme="minorHAnsi" w:cstheme="minorHAnsi"/>
              </w:rPr>
              <w:t>Pohyb ve svahu</w:t>
            </w:r>
            <w:r w:rsidR="00967C2F" w:rsidRPr="00E0426C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09" w:history="1">
            <w:r w:rsidR="00967C2F" w:rsidRPr="00E0426C">
              <w:rPr>
                <w:rFonts w:asciiTheme="minorHAnsi" w:hAnsiTheme="minorHAnsi" w:cstheme="minorHAnsi"/>
              </w:rPr>
              <w:t>Překonávání schodů či obrubníků</w:t>
            </w:r>
            <w:r w:rsidR="00967C2F" w:rsidRPr="00E0426C">
              <w:rPr>
                <w:rFonts w:asciiTheme="minorHAnsi" w:hAnsiTheme="minorHAnsi" w:cstheme="minorHAnsi"/>
              </w:rPr>
              <w:tab/>
              <w:t>9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5"/>
              <w:tab w:val="left" w:pos="1040"/>
              <w:tab w:val="left" w:leader="dot" w:pos="8752"/>
            </w:tabs>
            <w:jc w:val="center"/>
            <w:rPr>
              <w:rFonts w:asciiTheme="minorHAnsi" w:hAnsiTheme="minorHAnsi" w:cstheme="minorHAnsi"/>
            </w:rPr>
          </w:pPr>
          <w:hyperlink w:anchor="_TOC_250008" w:history="1">
            <w:r w:rsidR="00967C2F" w:rsidRPr="00E0426C">
              <w:rPr>
                <w:rFonts w:asciiTheme="minorHAnsi" w:hAnsiTheme="minorHAnsi" w:cstheme="minorHAnsi"/>
              </w:rPr>
              <w:t>Skládání invalidního vozíku</w:t>
            </w:r>
            <w:r w:rsidR="00967C2F" w:rsidRPr="00E0426C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4"/>
              <w:tab w:val="left" w:pos="1040"/>
              <w:tab w:val="left" w:leader="dot" w:pos="8749"/>
            </w:tabs>
            <w:jc w:val="center"/>
            <w:rPr>
              <w:rFonts w:asciiTheme="minorHAnsi" w:hAnsiTheme="minorHAnsi" w:cstheme="minorHAnsi"/>
            </w:rPr>
          </w:pPr>
          <w:hyperlink w:anchor="_TOC_250007" w:history="1">
            <w:r w:rsidR="00967C2F" w:rsidRPr="00E0426C">
              <w:rPr>
                <w:rFonts w:asciiTheme="minorHAnsi" w:hAnsiTheme="minorHAnsi" w:cstheme="minorHAnsi"/>
              </w:rPr>
              <w:t>Sejmutí kol</w:t>
            </w:r>
            <w:r w:rsidR="00967C2F" w:rsidRPr="00E0426C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7"/>
              <w:tab w:val="left" w:pos="1040"/>
              <w:tab w:val="left" w:leader="dot" w:pos="8756"/>
            </w:tabs>
            <w:jc w:val="center"/>
            <w:rPr>
              <w:rFonts w:asciiTheme="minorHAnsi" w:hAnsiTheme="minorHAnsi" w:cstheme="minorHAnsi"/>
            </w:rPr>
          </w:pPr>
          <w:hyperlink w:anchor="_TOC_250006" w:history="1">
            <w:r w:rsidR="00967C2F" w:rsidRPr="00E0426C">
              <w:rPr>
                <w:rFonts w:asciiTheme="minorHAnsi" w:hAnsiTheme="minorHAnsi" w:cstheme="minorHAnsi"/>
              </w:rPr>
              <w:t>Přeprava v autě</w:t>
            </w:r>
            <w:r w:rsidR="00967C2F" w:rsidRPr="00E0426C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152B12" w:rsidRPr="00E0426C" w:rsidRDefault="00967C2F">
          <w:pPr>
            <w:pStyle w:val="Obsah2"/>
            <w:numPr>
              <w:ilvl w:val="0"/>
              <w:numId w:val="34"/>
            </w:numPr>
            <w:tabs>
              <w:tab w:val="left" w:pos="882"/>
              <w:tab w:val="left" w:pos="1011"/>
              <w:tab w:val="left" w:leader="dot" w:pos="8800"/>
            </w:tabs>
            <w:spacing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E0426C">
            <w:rPr>
              <w:rFonts w:asciiTheme="minorHAnsi" w:hAnsiTheme="minorHAnsi" w:cstheme="minorHAnsi"/>
            </w:rPr>
            <w:t>Instalace a nastavení</w:t>
          </w:r>
          <w:r w:rsidRPr="00E0426C">
            <w:rPr>
              <w:rFonts w:asciiTheme="minorHAnsi" w:hAnsiTheme="minorHAnsi" w:cstheme="minorHAnsi"/>
            </w:rPr>
            <w:tab/>
            <w:t>11</w:t>
          </w:r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761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05" w:history="1">
            <w:r w:rsidR="00967C2F" w:rsidRPr="00E0426C">
              <w:rPr>
                <w:rFonts w:asciiTheme="minorHAnsi" w:hAnsiTheme="minorHAnsi" w:cstheme="minorHAnsi"/>
              </w:rPr>
              <w:t>Nástroje</w:t>
            </w:r>
            <w:r w:rsidR="00967C2F" w:rsidRPr="00E0426C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761"/>
            </w:tabs>
            <w:jc w:val="center"/>
            <w:rPr>
              <w:rFonts w:asciiTheme="minorHAnsi" w:hAnsiTheme="minorHAnsi" w:cstheme="minorHAnsi"/>
            </w:rPr>
          </w:pPr>
          <w:hyperlink w:anchor="_TOC_250004" w:history="1">
            <w:r w:rsidR="00967C2F" w:rsidRPr="00E0426C">
              <w:rPr>
                <w:rFonts w:asciiTheme="minorHAnsi" w:hAnsiTheme="minorHAnsi" w:cstheme="minorHAnsi"/>
              </w:rPr>
              <w:t>Způsob doručení</w:t>
            </w:r>
            <w:r w:rsidR="00967C2F" w:rsidRPr="00E0426C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5"/>
              <w:tab w:val="left" w:pos="1040"/>
              <w:tab w:val="left" w:leader="dot" w:pos="8759"/>
            </w:tabs>
            <w:jc w:val="center"/>
            <w:rPr>
              <w:rFonts w:asciiTheme="minorHAnsi" w:hAnsiTheme="minorHAnsi" w:cstheme="minorHAnsi"/>
            </w:rPr>
          </w:pPr>
          <w:hyperlink w:anchor="_TOC_250003" w:history="1">
            <w:r w:rsidR="00967C2F" w:rsidRPr="00E0426C">
              <w:rPr>
                <w:rFonts w:asciiTheme="minorHAnsi" w:hAnsiTheme="minorHAnsi" w:cstheme="minorHAnsi"/>
              </w:rPr>
              <w:t>Nastavení výšky a náklonu sedadla</w:t>
            </w:r>
            <w:r w:rsidR="00967C2F" w:rsidRPr="00E0426C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2" w:history="1">
            <w:r w:rsidR="00967C2F" w:rsidRPr="00E0426C">
              <w:rPr>
                <w:rFonts w:asciiTheme="minorHAnsi" w:hAnsiTheme="minorHAnsi" w:cstheme="minorHAnsi"/>
              </w:rPr>
              <w:t>Nastavení hloubky sedadla</w:t>
            </w:r>
            <w:r w:rsidR="00967C2F" w:rsidRPr="00E0426C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1" w:history="1">
            <w:r w:rsidR="00967C2F" w:rsidRPr="00E0426C">
              <w:rPr>
                <w:rFonts w:asciiTheme="minorHAnsi" w:hAnsiTheme="minorHAnsi" w:cstheme="minorHAnsi"/>
              </w:rPr>
              <w:t>Nastavení brzd</w:t>
            </w:r>
            <w:r w:rsidR="00967C2F" w:rsidRPr="00E0426C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152B12" w:rsidRPr="00E0426C" w:rsidRDefault="00A12DAD">
          <w:pPr>
            <w:pStyle w:val="Obsah3"/>
            <w:numPr>
              <w:ilvl w:val="1"/>
              <w:numId w:val="34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0" w:history="1">
            <w:r w:rsidR="00967C2F" w:rsidRPr="00E0426C">
              <w:rPr>
                <w:rFonts w:asciiTheme="minorHAnsi" w:hAnsiTheme="minorHAnsi" w:cstheme="minorHAnsi"/>
              </w:rPr>
              <w:t>Nastavení podnožek</w:t>
            </w:r>
            <w:r w:rsidR="00967C2F" w:rsidRPr="00E0426C">
              <w:rPr>
                <w:rFonts w:asciiTheme="minorHAnsi" w:hAnsiTheme="minorHAnsi" w:cstheme="minorHAnsi"/>
              </w:rPr>
              <w:tab/>
              <w:t>15</w:t>
            </w:r>
          </w:hyperlink>
        </w:p>
        <w:p w:rsidR="00152B12" w:rsidRPr="00E0426C" w:rsidRDefault="00967C2F">
          <w:pPr>
            <w:pStyle w:val="Obsah2"/>
            <w:numPr>
              <w:ilvl w:val="0"/>
              <w:numId w:val="34"/>
            </w:numPr>
            <w:tabs>
              <w:tab w:val="left" w:pos="883"/>
              <w:tab w:val="left" w:pos="1011"/>
              <w:tab w:val="left" w:leader="dot" w:pos="8784"/>
            </w:tabs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E0426C">
            <w:rPr>
              <w:rFonts w:asciiTheme="minorHAnsi" w:hAnsiTheme="minorHAnsi" w:cstheme="minorHAnsi"/>
            </w:rPr>
            <w:t>Údržba</w:t>
          </w:r>
          <w:r w:rsidRPr="00E0426C">
            <w:rPr>
              <w:rFonts w:asciiTheme="minorHAnsi" w:hAnsiTheme="minorHAnsi" w:cstheme="minorHAnsi"/>
            </w:rPr>
            <w:tab/>
            <w:t>15</w:t>
          </w:r>
        </w:p>
      </w:sdtContent>
    </w:sdt>
    <w:p w:rsidR="00152B12" w:rsidRPr="00E0426C" w:rsidRDefault="00152B12">
      <w:pPr>
        <w:jc w:val="center"/>
        <w:rPr>
          <w:rFonts w:cstheme="minorHAnsi"/>
        </w:rPr>
        <w:sectPr w:rsidR="00152B12" w:rsidRPr="00E0426C">
          <w:headerReference w:type="default" r:id="rId15"/>
          <w:footerReference w:type="default" r:id="rId16"/>
          <w:pgSz w:w="11900" w:h="16840"/>
          <w:pgMar w:top="1400" w:right="1260" w:bottom="660" w:left="1280" w:header="404" w:footer="461" w:gutter="0"/>
          <w:pgNumType w:start="1"/>
          <w:cols w:space="708"/>
        </w:sectPr>
      </w:pPr>
    </w:p>
    <w:p w:rsidR="00152B12" w:rsidRPr="00E0426C" w:rsidRDefault="00152B12">
      <w:pPr>
        <w:rPr>
          <w:rFonts w:eastAsia="Times New Roman" w:cstheme="minorHAnsi"/>
          <w:b/>
          <w:bCs/>
          <w:sz w:val="32"/>
          <w:szCs w:val="32"/>
        </w:rPr>
      </w:pPr>
    </w:p>
    <w:p w:rsidR="00152B12" w:rsidRPr="00E0426C" w:rsidRDefault="00967C2F">
      <w:pPr>
        <w:tabs>
          <w:tab w:val="left" w:pos="9217"/>
        </w:tabs>
        <w:spacing w:before="188"/>
        <w:ind w:left="160"/>
        <w:jc w:val="both"/>
        <w:rPr>
          <w:rFonts w:eastAsia="Arial" w:cstheme="minorHAnsi"/>
          <w:sz w:val="32"/>
          <w:szCs w:val="32"/>
        </w:rPr>
      </w:pPr>
      <w:r w:rsidRPr="00E0426C">
        <w:rPr>
          <w:rFonts w:cstheme="minorHAnsi"/>
          <w:b/>
          <w:sz w:val="32"/>
          <w:shd w:val="clear" w:color="auto" w:fill="BFBFBF"/>
        </w:rPr>
        <w:t>Předmluva</w:t>
      </w:r>
      <w:r w:rsidRPr="00E0426C">
        <w:rPr>
          <w:rFonts w:cstheme="minorHAnsi"/>
          <w:b/>
          <w:sz w:val="32"/>
          <w:shd w:val="clear" w:color="auto" w:fill="BFBFBF"/>
        </w:rPr>
        <w:tab/>
      </w:r>
    </w:p>
    <w:p w:rsidR="00152B12" w:rsidRPr="00E0426C" w:rsidRDefault="00967C2F">
      <w:pPr>
        <w:pStyle w:val="Zkladntext"/>
        <w:spacing w:before="251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Nejdříve ze všeho bychom Vám rádi poděkovali za Vaši důvěru vyjádřenou výběrem jednoho z našich invalidních vozíků.</w:t>
      </w:r>
    </w:p>
    <w:p w:rsidR="00152B12" w:rsidRPr="00E0426C" w:rsidRDefault="00152B12">
      <w:pPr>
        <w:spacing w:before="11"/>
        <w:rPr>
          <w:rFonts w:eastAsia="Arial" w:cstheme="minorHAnsi"/>
          <w:sz w:val="21"/>
          <w:szCs w:val="21"/>
        </w:rPr>
      </w:pPr>
    </w:p>
    <w:p w:rsidR="00E0426C" w:rsidRPr="00E0426C" w:rsidRDefault="00967C2F">
      <w:pPr>
        <w:pStyle w:val="Zkladntext"/>
        <w:ind w:left="160" w:right="234"/>
        <w:jc w:val="both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Invalidní vozíky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jsou výsledkem mnohaletého výzkumu a zkušeností. </w:t>
      </w:r>
    </w:p>
    <w:p w:rsidR="00152B12" w:rsidRPr="00E0426C" w:rsidRDefault="00967C2F">
      <w:pPr>
        <w:pStyle w:val="Zkladntext"/>
        <w:ind w:left="160" w:right="234"/>
        <w:jc w:val="both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Během vývoje byl kladen důraz především na snadné a praktické použití invalidního vozíku.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967C2F">
      <w:pPr>
        <w:pStyle w:val="Zkladntext"/>
        <w:ind w:left="160" w:right="46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Očekávaná životnost invalidního vozíku je 8 let a je silně ovlivněna poskytovanou péčí a údržbou vozíku.</w:t>
      </w:r>
    </w:p>
    <w:p w:rsidR="00152B12" w:rsidRPr="00E0426C" w:rsidRDefault="00152B12">
      <w:pPr>
        <w:spacing w:before="11"/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Zkladntext"/>
        <w:ind w:left="160"/>
        <w:jc w:val="both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Tento návod k obsluze Vás seznámí s provozem tohoto invalidního vozíku.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967C2F">
      <w:pPr>
        <w:pStyle w:val="Zkladntext"/>
        <w:ind w:left="160" w:right="280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Dodržování uživatelských instrukcí a pokynů k údržbě je nezbytnou součástí záručních podmínek.</w:t>
      </w:r>
    </w:p>
    <w:p w:rsidR="00152B12" w:rsidRPr="00E0426C" w:rsidRDefault="00152B12">
      <w:pPr>
        <w:spacing w:before="11"/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Zkladntext"/>
        <w:ind w:left="160" w:right="427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Tento návod obsahuje nejnovější verzi produktu. Společnost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si vyhrazuje právo na změny bez povinnosti přizpůsobit či vyměnit předchozí dodané modely.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967C2F">
      <w:pPr>
        <w:pStyle w:val="Zkladntext"/>
        <w:ind w:left="160"/>
        <w:jc w:val="both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Pokud máte jakékoliv otázky, obraťte se prosím na Vašeho specializovaného prodejce.</w:t>
      </w:r>
    </w:p>
    <w:p w:rsidR="00152B12" w:rsidRPr="00E0426C" w:rsidRDefault="00152B12">
      <w:pPr>
        <w:jc w:val="both"/>
        <w:rPr>
          <w:rFonts w:cstheme="minorHAnsi"/>
        </w:rPr>
        <w:sectPr w:rsidR="00152B12" w:rsidRPr="00E0426C">
          <w:pgSz w:w="11900" w:h="16840"/>
          <w:pgMar w:top="140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4"/>
        <w:rPr>
          <w:rFonts w:eastAsia="Arial" w:cstheme="minorHAnsi"/>
          <w:sz w:val="25"/>
          <w:szCs w:val="25"/>
        </w:rPr>
      </w:pPr>
    </w:p>
    <w:p w:rsidR="00152B12" w:rsidRPr="00E0426C" w:rsidRDefault="00A12DAD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80344" o:spid="_x0000_s1645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13099D" w:rsidRDefault="0013099D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1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Popis produktu</w:t>
                  </w:r>
                </w:p>
              </w:txbxContent>
            </v:textbox>
          </v:shape>
        </w:pict>
      </w:r>
    </w:p>
    <w:p w:rsidR="00152B12" w:rsidRPr="00E0426C" w:rsidRDefault="00152B12">
      <w:pPr>
        <w:spacing w:before="3"/>
        <w:rPr>
          <w:rFonts w:eastAsia="Arial" w:cstheme="minorHAnsi"/>
          <w:sz w:val="15"/>
          <w:szCs w:val="15"/>
        </w:rPr>
      </w:pPr>
    </w:p>
    <w:p w:rsidR="00152B12" w:rsidRPr="00E0426C" w:rsidRDefault="00967C2F">
      <w:pPr>
        <w:pStyle w:val="Nadpis1"/>
        <w:numPr>
          <w:ilvl w:val="1"/>
          <w:numId w:val="33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0" w:name="_TOC_250024"/>
      <w:r w:rsidRPr="00E0426C">
        <w:rPr>
          <w:rFonts w:asciiTheme="minorHAnsi" w:hAnsiTheme="minorHAnsi" w:cstheme="minorHAnsi"/>
        </w:rPr>
        <w:t>Určení produktu</w:t>
      </w:r>
      <w:bookmarkEnd w:id="0"/>
    </w:p>
    <w:p w:rsidR="00152B12" w:rsidRPr="00E0426C" w:rsidRDefault="00967C2F">
      <w:pPr>
        <w:pStyle w:val="Zkladntext"/>
        <w:spacing w:before="118" w:line="352" w:lineRule="auto"/>
        <w:ind w:left="160" w:right="1050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je určen pro jedince s potížemi s chůzí nebo s nemožností chůze. Invalidní vozík je určen pro přesun 1 osoby.</w:t>
      </w:r>
    </w:p>
    <w:p w:rsidR="00152B12" w:rsidRPr="00E0426C" w:rsidRDefault="00967C2F">
      <w:pPr>
        <w:pStyle w:val="Zkladntext"/>
        <w:spacing w:before="3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je vhodný pro vnitřní i venkovní použití.</w:t>
      </w:r>
    </w:p>
    <w:p w:rsidR="00152B12" w:rsidRPr="00E0426C" w:rsidRDefault="00967C2F">
      <w:pPr>
        <w:pStyle w:val="Zkladntext"/>
        <w:spacing w:before="119"/>
        <w:ind w:left="160" w:right="1050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Uživatel může invalidní vozík pohánět sám nebo jej může tlačit asistent.</w:t>
      </w:r>
    </w:p>
    <w:p w:rsidR="00152B12" w:rsidRPr="00E0426C" w:rsidRDefault="00967C2F">
      <w:pPr>
        <w:pStyle w:val="Zkladntext"/>
        <w:spacing w:before="119"/>
        <w:ind w:left="160" w:right="207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Různé typy montáže a příslušenství a modulární konstrukce umožňují plné využití osobami s následujícími postiženími: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before="119" w:line="269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paralýzou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ztráta končetin (amputace dolní končetiny)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vada nebo deformace končetin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ztuhlé nebo poškozené klouby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srdečním selháním a špatným krevním oběhem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narušení rovnováhy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8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kachexie (svalová slabost)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1"/>
        </w:tabs>
        <w:spacing w:line="269" w:lineRule="exact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a také osobami s pokročilým věkem.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spacing w:before="5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Zkladntext"/>
        <w:ind w:left="159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Při stanovení individuálních požadavků berte v úvahu následující: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0"/>
        </w:tabs>
        <w:spacing w:before="119" w:line="269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 xml:space="preserve">velikost těla a hmotnost (max. </w:t>
      </w:r>
      <w:proofErr w:type="gramStart"/>
      <w:r w:rsidRPr="00E0426C">
        <w:rPr>
          <w:rFonts w:cstheme="minorHAnsi"/>
        </w:rPr>
        <w:t>130kg</w:t>
      </w:r>
      <w:proofErr w:type="gramEnd"/>
      <w:r w:rsidRPr="00E0426C">
        <w:rPr>
          <w:rFonts w:cstheme="minorHAnsi"/>
        </w:rPr>
        <w:t>)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fyzický a psychický stav</w:t>
      </w:r>
    </w:p>
    <w:p w:rsidR="00152B12" w:rsidRPr="00E0426C" w:rsidRDefault="00967C2F">
      <w:pPr>
        <w:pStyle w:val="Odstavecseseznamem"/>
        <w:numPr>
          <w:ilvl w:val="0"/>
          <w:numId w:val="32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podmínky obydlí</w:t>
      </w:r>
    </w:p>
    <w:p w:rsidR="00152B12" w:rsidRPr="00E0426C" w:rsidRDefault="00967C2F" w:rsidP="00E0426C">
      <w:pPr>
        <w:pStyle w:val="Odstavecseseznamem"/>
        <w:numPr>
          <w:ilvl w:val="0"/>
          <w:numId w:val="32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životní prostředí</w:t>
      </w:r>
    </w:p>
    <w:p w:rsidR="00E0426C" w:rsidRPr="00E0426C" w:rsidRDefault="00E0426C" w:rsidP="00E0426C">
      <w:p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</w:p>
    <w:p w:rsidR="00152B12" w:rsidRPr="00E0426C" w:rsidRDefault="00152B12">
      <w:pPr>
        <w:spacing w:before="8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Zkladntext"/>
        <w:ind w:left="159" w:right="635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by se měl používat pouze na povrchu, kde se mohou všechny čtyři kola dotýkat země, a kde je kontakt dostatečný pro rovnoměrné pohánění kol.</w:t>
      </w:r>
    </w:p>
    <w:p w:rsidR="00152B12" w:rsidRPr="00E0426C" w:rsidRDefault="00967C2F">
      <w:pPr>
        <w:pStyle w:val="Zkladntext"/>
        <w:spacing w:before="119"/>
        <w:ind w:left="159" w:right="367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Doporučujeme si vyzkoušet používání na nerovném povrchu (dlažební </w:t>
      </w:r>
      <w:proofErr w:type="gramStart"/>
      <w:r w:rsidRPr="00E0426C">
        <w:rPr>
          <w:rFonts w:asciiTheme="minorHAnsi" w:hAnsiTheme="minorHAnsi" w:cstheme="minorHAnsi"/>
        </w:rPr>
        <w:t>kostky,</w:t>
      </w:r>
      <w:proofErr w:type="gramEnd"/>
      <w:r w:rsidRPr="00E0426C">
        <w:rPr>
          <w:rFonts w:asciiTheme="minorHAnsi" w:hAnsiTheme="minorHAnsi" w:cstheme="minorHAnsi"/>
        </w:rPr>
        <w:t xml:space="preserve"> atd.), ve svahu, v zatáčkách a vyzkoušet si překonávání překážek (obrubníky, apod.).</w:t>
      </w:r>
    </w:p>
    <w:p w:rsidR="00152B12" w:rsidRPr="00E0426C" w:rsidRDefault="00967C2F">
      <w:pPr>
        <w:pStyle w:val="Zkladntext"/>
        <w:spacing w:before="119"/>
        <w:ind w:left="159" w:right="207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by se neměl používat jako žebřík, ani pro přepravu těžkých či horkých předmětů.</w:t>
      </w:r>
    </w:p>
    <w:p w:rsidR="00152B12" w:rsidRPr="00E0426C" w:rsidRDefault="00967C2F">
      <w:pPr>
        <w:pStyle w:val="Zkladntext"/>
        <w:spacing w:before="119"/>
        <w:ind w:left="159" w:right="73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Při používání na rohožích, kobercích či volné podlahové krytině hrozí poškození této krytiny.</w:t>
      </w:r>
    </w:p>
    <w:p w:rsidR="00152B12" w:rsidRPr="00E0426C" w:rsidRDefault="00967C2F">
      <w:pPr>
        <w:pStyle w:val="Zkladntext"/>
        <w:spacing w:before="119"/>
        <w:ind w:left="159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Používejte pouze schválená příslušenství od společnosti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>.</w:t>
      </w:r>
    </w:p>
    <w:p w:rsidR="00152B12" w:rsidRPr="00E0426C" w:rsidRDefault="00967C2F">
      <w:pPr>
        <w:pStyle w:val="Zkladntext"/>
        <w:spacing w:before="119"/>
        <w:ind w:left="159" w:right="280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Výrobce není odpovědný za škodu způsobenou nedostatečným nebo nesprávným servisem nebo nedodržováním pokynů uvedených v tomto manuálu.</w:t>
      </w:r>
    </w:p>
    <w:p w:rsidR="00152B12" w:rsidRPr="00E0426C" w:rsidRDefault="00967C2F">
      <w:pPr>
        <w:pStyle w:val="Zkladntext"/>
        <w:spacing w:before="119"/>
        <w:ind w:left="159" w:right="1136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Dodržování pokynů týkajících se uživatele a údržby jsou v rámci záručních podmínek zásadní.</w:t>
      </w:r>
    </w:p>
    <w:p w:rsidR="00152B12" w:rsidRPr="00E0426C" w:rsidRDefault="00152B12">
      <w:pPr>
        <w:rPr>
          <w:rFonts w:cstheme="minorHAnsi"/>
        </w:rPr>
        <w:sectPr w:rsidR="00152B12" w:rsidRPr="00E0426C">
          <w:pgSz w:w="11900" w:h="16840"/>
          <w:pgMar w:top="140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10"/>
        <w:rPr>
          <w:rFonts w:eastAsia="Arial" w:cstheme="minorHAnsi"/>
          <w:sz w:val="28"/>
          <w:szCs w:val="28"/>
        </w:rPr>
      </w:pPr>
    </w:p>
    <w:p w:rsidR="00152B12" w:rsidRPr="00E0426C" w:rsidRDefault="00967C2F">
      <w:pPr>
        <w:pStyle w:val="Nadpis1"/>
        <w:numPr>
          <w:ilvl w:val="1"/>
          <w:numId w:val="33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" w:name="_TOC_250023"/>
      <w:r w:rsidRPr="00E0426C">
        <w:rPr>
          <w:rFonts w:asciiTheme="minorHAnsi" w:hAnsiTheme="minorHAnsi" w:cstheme="minorHAnsi"/>
        </w:rPr>
        <w:t>Technické údaje</w:t>
      </w:r>
      <w:bookmarkEnd w:id="1"/>
    </w:p>
    <w:p w:rsidR="00152B12" w:rsidRPr="00E0426C" w:rsidRDefault="00967C2F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Technické údaje níže jsou platné pro invalidní vozík ve standardním nastavení.</w:t>
      </w:r>
    </w:p>
    <w:p w:rsidR="00152B12" w:rsidRPr="00E0426C" w:rsidRDefault="00A12DAD" w:rsidP="00E0426C">
      <w:pPr>
        <w:pStyle w:val="Zkladntext"/>
        <w:ind w:left="160" w:right="85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100089" o:spid="_x0000_s1543" type="#_x0000_t75" style="position:absolute;left:0;text-align:left;margin-left:465.6pt;margin-top:29pt;width:45.8pt;height:32.35pt;z-index:-56296;mso-position-horizontal-relative:page">
            <v:imagedata r:id="rId17" o:title=""/>
            <w10:wrap anchorx="page"/>
          </v:shape>
        </w:pict>
      </w:r>
      <w:r w:rsidR="00967C2F" w:rsidRPr="00E0426C">
        <w:rPr>
          <w:rFonts w:asciiTheme="minorHAnsi" w:hAnsiTheme="minorHAnsi" w:cstheme="minorHAnsi"/>
        </w:rPr>
        <w:t>Pokud se používají podnožky nebo další příslušenství, tabulkové hodnoty se změní.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3544"/>
        <w:gridCol w:w="896"/>
        <w:gridCol w:w="960"/>
        <w:gridCol w:w="951"/>
        <w:gridCol w:w="970"/>
        <w:gridCol w:w="840"/>
        <w:gridCol w:w="840"/>
      </w:tblGrid>
      <w:tr w:rsidR="00152B12" w:rsidRPr="00E0426C">
        <w:trPr>
          <w:trHeight w:hRule="exact" w:val="322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Značka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E0426C">
              <w:rPr>
                <w:rFonts w:cstheme="minorHAnsi"/>
                <w:b/>
                <w:sz w:val="18"/>
              </w:rPr>
              <w:t>Vermeiren</w:t>
            </w:r>
            <w:proofErr w:type="spellEnd"/>
          </w:p>
        </w:tc>
      </w:tr>
      <w:tr w:rsidR="00152B12" w:rsidRPr="00E0426C">
        <w:trPr>
          <w:trHeight w:hRule="exact" w:val="31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Adresa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E0426C">
              <w:rPr>
                <w:rFonts w:cstheme="minorHAnsi"/>
                <w:b/>
                <w:sz w:val="18"/>
              </w:rPr>
              <w:t>Vermeirenplein</w:t>
            </w:r>
            <w:proofErr w:type="spellEnd"/>
            <w:r w:rsidRPr="00E0426C">
              <w:rPr>
                <w:rFonts w:cstheme="minorHAnsi"/>
                <w:b/>
                <w:sz w:val="18"/>
              </w:rPr>
              <w:t xml:space="preserve"> 1/15, B-2920 </w:t>
            </w:r>
            <w:proofErr w:type="spellStart"/>
            <w:r w:rsidRPr="00E0426C">
              <w:rPr>
                <w:rFonts w:cstheme="minorHAnsi"/>
                <w:b/>
                <w:sz w:val="18"/>
              </w:rPr>
              <w:t>Kalmthout</w:t>
            </w:r>
            <w:proofErr w:type="spellEnd"/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Typ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Manuální invalidní vozík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Model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V200GO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Maximální hmotnost uživatele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>130 kg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Popis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Min.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4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Max.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Celková délka s podnožkami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1010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Účinná šířka sedadla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18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390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49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420 mm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0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440 mm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61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460 mm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91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480 mm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91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500 mm</w:t>
            </w:r>
          </w:p>
        </w:tc>
      </w:tr>
      <w:tr w:rsidR="00152B12" w:rsidRPr="00E0426C">
        <w:trPr>
          <w:trHeight w:hRule="exact" w:val="31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Celková šířka (závisí na šířce sedadla)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19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590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0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620 mm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0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640 mm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6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660 mm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91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680 mm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91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700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Délka při složení bez podnožek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810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Šířka při složení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320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Výška při složení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955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Celková hmotnost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15,6 kg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Hmotnost nejtěžšího dílu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10 kg</w:t>
            </w:r>
          </w:p>
        </w:tc>
      </w:tr>
      <w:tr w:rsidR="00152B12" w:rsidRPr="00E0426C">
        <w:trPr>
          <w:trHeight w:hRule="exact" w:val="524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 w:right="148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Hmotnosti dílů, které lze demontovat či odebrat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1036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b/>
                <w:sz w:val="18"/>
              </w:rPr>
              <w:t xml:space="preserve">Podnožky: </w:t>
            </w:r>
            <w:r w:rsidRPr="00E0426C">
              <w:rPr>
                <w:rFonts w:cstheme="minorHAnsi"/>
                <w:sz w:val="18"/>
              </w:rPr>
              <w:t xml:space="preserve">1,80 kg; </w:t>
            </w:r>
            <w:r w:rsidRPr="00E0426C">
              <w:rPr>
                <w:rFonts w:cstheme="minorHAnsi"/>
                <w:b/>
                <w:sz w:val="18"/>
              </w:rPr>
              <w:t xml:space="preserve">Zadní kola: </w:t>
            </w:r>
            <w:r w:rsidRPr="00E0426C">
              <w:rPr>
                <w:rFonts w:cstheme="minorHAnsi"/>
                <w:sz w:val="18"/>
              </w:rPr>
              <w:t>3,80 kg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Statická stabilita z kopce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20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10° (ve standardní konfiguraci)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Statická stabilita do kopce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69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7° (ve standardní konfiguraci)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Statická boční stabilita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520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18° (ve standardní konfiguraci)</w:t>
            </w:r>
          </w:p>
        </w:tc>
      </w:tr>
      <w:tr w:rsidR="00152B12" w:rsidRPr="00E0426C">
        <w:trPr>
          <w:trHeight w:hRule="exact" w:val="31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Překonávání překážek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Úhel roviny sedadla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0°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10°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Účinná hloubka sedadla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440 mm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460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Výška povrchu sedadla na předním okraji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430 mm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520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Úhel zádové opěrky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5°</w:t>
            </w:r>
          </w:p>
        </w:tc>
      </w:tr>
      <w:tr w:rsidR="00152B12" w:rsidRPr="00E0426C">
        <w:trPr>
          <w:trHeight w:hRule="exact" w:val="524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Výška zádové opěrky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400 mm (standardní)</w:t>
            </w:r>
          </w:p>
          <w:p w:rsidR="00152B12" w:rsidRPr="00E0426C" w:rsidRDefault="00967C2F">
            <w:pPr>
              <w:pStyle w:val="TableParagraph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300 mm, 350 mm (volitelné)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Vzdálenost mezi podnožkami a sedadlem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345 mm - 515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Úhel mezi sedadlem a stupačkami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7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5°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7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25°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Úhel mezi sedadlem a podnožkami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105°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Vzdálenost mezi blatníkem a sedadlem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170 mm</w:t>
            </w:r>
          </w:p>
        </w:tc>
      </w:tr>
      <w:tr w:rsidR="00152B12" w:rsidRPr="00E0426C">
        <w:trPr>
          <w:trHeight w:hRule="exact" w:val="31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Přední poloha konstrukce blatníků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Neuplatňuje se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Průměr poháněcí obruče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535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Horizontální poloha osy kol (odchylka)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29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-40 mm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3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34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Minimální poloměr zatáčení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1500 mm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Průměr zadních kol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22"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24"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Tlak pneumatik, zadní (hnací) kola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Max. 3,5 bar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Průměr řídicích kol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6"</w:t>
            </w:r>
          </w:p>
        </w:tc>
      </w:tr>
      <w:tr w:rsidR="00152B12" w:rsidRPr="00E0426C">
        <w:trPr>
          <w:trHeight w:hRule="exact" w:val="31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Tlak pneumatik, řídicí kola</w:t>
            </w:r>
          </w:p>
        </w:tc>
        <w:tc>
          <w:tcPr>
            <w:tcW w:w="54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Max. 2,5 bar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Teplota při skladování a používání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+ 5 °C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  <w:szCs w:val="18"/>
              </w:rPr>
              <w:t>+ 41 °C</w:t>
            </w:r>
          </w:p>
        </w:tc>
      </w:tr>
      <w:tr w:rsidR="00152B12" w:rsidRPr="00E0426C">
        <w:trPr>
          <w:trHeight w:hRule="exact" w:val="317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Vlhkost při skladování a používání</w:t>
            </w:r>
          </w:p>
        </w:tc>
        <w:tc>
          <w:tcPr>
            <w:tcW w:w="2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6"/>
              <w:jc w:val="center"/>
              <w:rPr>
                <w:rFonts w:eastAsia="Arial" w:cstheme="minorHAnsi"/>
                <w:sz w:val="18"/>
                <w:szCs w:val="18"/>
              </w:rPr>
            </w:pPr>
            <w:r w:rsidRPr="00E0426C">
              <w:rPr>
                <w:rFonts w:cstheme="minorHAnsi"/>
                <w:sz w:val="18"/>
              </w:rPr>
              <w:t>30 %</w:t>
            </w:r>
          </w:p>
        </w:tc>
        <w:tc>
          <w:tcPr>
            <w:tcW w:w="26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7"/>
              <w:jc w:val="center"/>
              <w:rPr>
                <w:rFonts w:eastAsia="Arial" w:cstheme="minorHAnsi"/>
                <w:sz w:val="18"/>
                <w:szCs w:val="18"/>
              </w:rPr>
            </w:pPr>
            <w:proofErr w:type="gramStart"/>
            <w:r w:rsidRPr="00E0426C">
              <w:rPr>
                <w:rFonts w:cstheme="minorHAnsi"/>
                <w:sz w:val="18"/>
              </w:rPr>
              <w:t>70%</w:t>
            </w:r>
            <w:proofErr w:type="gramEnd"/>
          </w:p>
        </w:tc>
      </w:tr>
      <w:tr w:rsidR="00152B12" w:rsidRPr="00E0426C">
        <w:trPr>
          <w:trHeight w:hRule="exact" w:val="283"/>
        </w:trPr>
        <w:tc>
          <w:tcPr>
            <w:tcW w:w="90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2074"/>
              <w:rPr>
                <w:rFonts w:eastAsia="Arial" w:cstheme="minorHAnsi"/>
                <w:sz w:val="15"/>
                <w:szCs w:val="15"/>
              </w:rPr>
            </w:pPr>
            <w:r w:rsidRPr="00E0426C">
              <w:rPr>
                <w:rFonts w:cstheme="minorHAnsi"/>
                <w:b/>
                <w:bCs/>
                <w:sz w:val="15"/>
                <w:szCs w:val="15"/>
              </w:rPr>
              <w:t xml:space="preserve">Právo na technické změny vyhrazeno. </w:t>
            </w:r>
            <w:r w:rsidR="00694DDF" w:rsidRPr="00694DDF">
              <w:rPr>
                <w:rFonts w:cstheme="minorHAnsi"/>
                <w:b/>
                <w:bCs/>
                <w:sz w:val="15"/>
                <w:szCs w:val="15"/>
              </w:rPr>
              <w:t xml:space="preserve">Tolerované odchylky </w:t>
            </w:r>
            <w:r w:rsidRPr="00E0426C">
              <w:rPr>
                <w:rFonts w:cstheme="minorHAnsi"/>
                <w:b/>
                <w:bCs/>
                <w:sz w:val="15"/>
                <w:szCs w:val="15"/>
              </w:rPr>
              <w:t>± 15 mm / 1,5 kg / °</w:t>
            </w:r>
          </w:p>
        </w:tc>
      </w:tr>
    </w:tbl>
    <w:p w:rsidR="00152B12" w:rsidRPr="00E0426C" w:rsidRDefault="00967C2F">
      <w:pPr>
        <w:spacing w:before="1"/>
        <w:ind w:left="3077" w:right="1293"/>
        <w:rPr>
          <w:rFonts w:eastAsia="Times New Roman" w:cstheme="minorHAnsi"/>
          <w:sz w:val="24"/>
          <w:szCs w:val="24"/>
        </w:rPr>
      </w:pPr>
      <w:r w:rsidRPr="00E0426C">
        <w:rPr>
          <w:rFonts w:cstheme="minorHAnsi"/>
          <w:i/>
          <w:sz w:val="24"/>
        </w:rPr>
        <w:t>Tabulka 1: Technické údaje</w:t>
      </w:r>
    </w:p>
    <w:p w:rsidR="00152B12" w:rsidRPr="00E0426C" w:rsidRDefault="00152B12">
      <w:pPr>
        <w:rPr>
          <w:rFonts w:eastAsia="Times New Roman" w:cstheme="minorHAnsi"/>
          <w:sz w:val="24"/>
          <w:szCs w:val="24"/>
        </w:rPr>
        <w:sectPr w:rsidR="00152B12" w:rsidRPr="00E0426C">
          <w:pgSz w:w="11900" w:h="16840"/>
          <w:pgMar w:top="140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8"/>
        <w:rPr>
          <w:rFonts w:eastAsia="Times New Roman" w:cstheme="minorHAnsi"/>
          <w:i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Times New Roman" w:cstheme="minorHAnsi"/>
          <w:sz w:val="3"/>
          <w:szCs w:val="3"/>
        </w:rPr>
      </w:pPr>
      <w:r>
        <w:rPr>
          <w:rFonts w:eastAsia="Times New Roman" w:cstheme="minorHAnsi"/>
          <w:sz w:val="3"/>
          <w:szCs w:val="3"/>
        </w:rPr>
      </w:r>
      <w:r>
        <w:rPr>
          <w:rFonts w:eastAsia="Times New Roman" w:cstheme="minorHAnsi"/>
          <w:sz w:val="3"/>
          <w:szCs w:val="3"/>
        </w:rPr>
        <w:pict>
          <v:group id="181354" o:spid="_x0000_s1522" style="width:452.9pt;height:1.5pt;mso-position-horizontal-relative:char;mso-position-vertical-relative:line" coordsize="9058,30">
            <v:group id="181510" o:spid="_x0000_s1541" style="position:absolute;left:15;top:15;width:9028;height:2" coordorigin="15,15" coordsize="9028,2">
              <v:shape id="181619" o:spid="_x0000_s1542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181865" o:spid="_x0000_s1539" style="position:absolute;left:15;top:2;width:5;height:2" coordorigin="15,2" coordsize="5,2">
              <v:shape id="181966" o:spid="_x0000_s1540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182203" o:spid="_x0000_s1537" style="position:absolute;left:15;top:2;width:9023;height:2" coordorigin="15,2" coordsize="9023,2">
              <v:shape id="182310" o:spid="_x0000_s1538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182555" o:spid="_x0000_s1535" style="position:absolute;left:9038;top:2;width:5;height:2" coordorigin="9038,2" coordsize="5,2">
              <v:shape id="182660" o:spid="_x0000_s1536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182905" o:spid="_x0000_s1533" style="position:absolute;left:9038;top:2;width:5;height:2" coordorigin="9038,2" coordsize="5,2">
              <v:shape id="183010" o:spid="_x0000_s1534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183255" o:spid="_x0000_s1531" style="position:absolute;left:15;top:15;width:5;height:2" coordorigin="15,15" coordsize="5,2">
              <v:shape id="183358" o:spid="_x0000_s1532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183597" o:spid="_x0000_s1529" style="position:absolute;left:9038;top:15;width:5;height:2" coordorigin="9038,15" coordsize="5,2">
              <v:shape id="183704" o:spid="_x0000_s1530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183951" o:spid="_x0000_s1527" style="position:absolute;left:15;top:28;width:5;height:2" coordorigin="15,28" coordsize="5,2">
              <v:shape id="184054" o:spid="_x0000_s1528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184295" o:spid="_x0000_s1525" style="position:absolute;left:15;top:28;width:9028;height:2" coordorigin="15,28" coordsize="9028,2">
              <v:shape id="184404" o:spid="_x0000_s1526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184653" o:spid="_x0000_s1523" style="position:absolute;left:9038;top:28;width:5;height:2" coordorigin="9038,28" coordsize="5,2">
              <v:shape id="184760" o:spid="_x0000_s1524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967C2F">
      <w:pPr>
        <w:pStyle w:val="Zkladntext"/>
        <w:spacing w:before="49"/>
        <w:ind w:left="160" w:right="100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vyhovuje požadavkům uvedených v normách:</w:t>
      </w:r>
    </w:p>
    <w:p w:rsidR="00152B12" w:rsidRPr="00E0426C" w:rsidRDefault="00967C2F">
      <w:pPr>
        <w:pStyle w:val="Zkladntext"/>
        <w:spacing w:before="119" w:line="352" w:lineRule="auto"/>
        <w:ind w:left="160" w:right="100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ISO 7176-8: Požadavky a zkušební metody na statickou únosnost, rázovou pevnost a únavovou pevnost. ISO 7176-16: Odolnost čalouněných dílů vůči vznícení.</w:t>
      </w:r>
    </w:p>
    <w:p w:rsidR="00152B12" w:rsidRPr="00E0426C" w:rsidRDefault="00967C2F">
      <w:pPr>
        <w:pStyle w:val="Nadpis1"/>
        <w:numPr>
          <w:ilvl w:val="1"/>
          <w:numId w:val="33"/>
        </w:numPr>
        <w:tabs>
          <w:tab w:val="left" w:pos="881"/>
        </w:tabs>
        <w:spacing w:before="126"/>
        <w:ind w:right="1008" w:hanging="720"/>
        <w:rPr>
          <w:rFonts w:asciiTheme="minorHAnsi" w:hAnsiTheme="minorHAnsi" w:cstheme="minorHAnsi"/>
          <w:b w:val="0"/>
          <w:bCs w:val="0"/>
          <w:i w:val="0"/>
        </w:rPr>
      </w:pPr>
      <w:bookmarkStart w:id="2" w:name="_TOC_250022"/>
      <w:r w:rsidRPr="00E0426C">
        <w:rPr>
          <w:rFonts w:asciiTheme="minorHAnsi" w:hAnsiTheme="minorHAnsi" w:cstheme="minorHAnsi"/>
        </w:rPr>
        <w:t>Nákres</w:t>
      </w:r>
      <w:bookmarkEnd w:id="2"/>
    </w:p>
    <w:p w:rsidR="00152B12" w:rsidRPr="00E0426C" w:rsidRDefault="00A12DAD">
      <w:pPr>
        <w:spacing w:before="11"/>
        <w:rPr>
          <w:rFonts w:eastAsia="Arial" w:cstheme="minorHAnsi"/>
          <w:b/>
          <w:bCs/>
          <w:i/>
          <w:sz w:val="6"/>
          <w:szCs w:val="6"/>
        </w:rPr>
      </w:pPr>
      <w:r>
        <w:rPr>
          <w:rFonts w:eastAsia="Arial" w:cstheme="minorHAnsi"/>
          <w:sz w:val="20"/>
          <w:szCs w:val="20"/>
        </w:rPr>
        <w:pict>
          <v:group id="187456" o:spid="_x0000_s1519" style="position:absolute;margin-left:9.4pt;margin-top:3.35pt;width:455.3pt;height:229.35pt;z-index:-54648" coordsize="9106,4587">
            <v:shape id="187617" o:spid="_x0000_s1521" type="#_x0000_t75" style="position:absolute;left:175;top:105;width:4560;height:4375">
              <v:imagedata r:id="rId18" o:title=""/>
            </v:shape>
            <v:shape id="187775" o:spid="_x0000_s1520" type="#_x0000_t202" style="position:absolute;width:9106;height:4587" filled="f">
              <v:textbox inset="0,0,0,0">
                <w:txbxContent>
                  <w:p w:rsidR="0013099D" w:rsidRPr="00E0426C" w:rsidRDefault="0013099D">
                    <w:pPr>
                      <w:rPr>
                        <w:rFonts w:eastAsia="Arial" w:cstheme="minorHAnsi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1 = Madla</w:t>
                    </w: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2 = Zádová opěrka</w:t>
                    </w: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3 = Blatníky</w:t>
                    </w: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4 = Sedadlo</w:t>
                    </w:r>
                  </w:p>
                  <w:p w:rsidR="0013099D" w:rsidRPr="00E0426C" w:rsidRDefault="0013099D">
                    <w:pPr>
                      <w:spacing w:line="252" w:lineRule="exact"/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5 = Brzdy</w:t>
                    </w:r>
                  </w:p>
                  <w:p w:rsidR="0013099D" w:rsidRPr="00E0426C" w:rsidRDefault="0013099D">
                    <w:pPr>
                      <w:spacing w:line="252" w:lineRule="exact"/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6 = Podnožky</w:t>
                    </w: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7 = Stupačky</w:t>
                    </w:r>
                  </w:p>
                  <w:p w:rsidR="0013099D" w:rsidRPr="00E0426C" w:rsidRDefault="0013099D">
                    <w:pPr>
                      <w:ind w:left="6146" w:right="806" w:hanging="490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8 = Řídicí kola (přední kola)</w:t>
                    </w:r>
                  </w:p>
                  <w:p w:rsidR="0013099D" w:rsidRPr="00E0426C" w:rsidRDefault="0013099D">
                    <w:pPr>
                      <w:ind w:left="6146" w:right="980" w:hanging="490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9 = Hnací kola (zadní kola)</w:t>
                    </w:r>
                  </w:p>
                  <w:p w:rsidR="0013099D" w:rsidRPr="00E0426C" w:rsidRDefault="0013099D" w:rsidP="00E0426C">
                    <w:pPr>
                      <w:ind w:left="5656" w:right="588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 xml:space="preserve">10 = </w:t>
                    </w:r>
                    <w:r w:rsidRPr="00866F56">
                      <w:rPr>
                        <w:rFonts w:cstheme="minorHAnsi"/>
                      </w:rPr>
                      <w:t xml:space="preserve">Ochranná gumová </w:t>
                    </w:r>
                    <w:r>
                      <w:rPr>
                        <w:rFonts w:cstheme="minorHAnsi"/>
                      </w:rPr>
                      <w:t>krytka</w:t>
                    </w:r>
                    <w:r w:rsidRPr="00866F56">
                      <w:rPr>
                        <w:rFonts w:cstheme="minorHAnsi"/>
                      </w:rPr>
                      <w:t xml:space="preserve"> </w:t>
                    </w:r>
                    <w:r>
                      <w:rPr>
                        <w:rFonts w:cstheme="minorHAnsi"/>
                      </w:rPr>
                      <w:br/>
                    </w:r>
                    <w:r w:rsidRPr="00E0426C">
                      <w:rPr>
                        <w:rFonts w:cstheme="minorHAnsi"/>
                      </w:rPr>
                      <w:t>11 = Kříž</w:t>
                    </w:r>
                  </w:p>
                  <w:p w:rsidR="0013099D" w:rsidRPr="00E0426C" w:rsidRDefault="0013099D">
                    <w:pPr>
                      <w:ind w:left="5656"/>
                      <w:rPr>
                        <w:rFonts w:eastAsia="Arial" w:cstheme="minorHAnsi"/>
                      </w:rPr>
                    </w:pPr>
                    <w:r w:rsidRPr="00E0426C">
                      <w:rPr>
                        <w:rFonts w:cstheme="minorHAnsi"/>
                      </w:rPr>
                      <w:t>12 = Identifikační štítek</w:t>
                    </w:r>
                  </w:p>
                </w:txbxContent>
              </v:textbox>
            </v:shape>
          </v:group>
        </w:pict>
      </w:r>
    </w:p>
    <w:p w:rsidR="00152B12" w:rsidRPr="00E0426C" w:rsidRDefault="00152B12" w:rsidP="00E0426C">
      <w:pPr>
        <w:spacing w:line="4586" w:lineRule="exact"/>
        <w:ind w:left="174" w:right="855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33"/>
        </w:numPr>
        <w:tabs>
          <w:tab w:val="left" w:pos="881"/>
        </w:tabs>
        <w:spacing w:before="135"/>
        <w:ind w:right="1008" w:hanging="720"/>
        <w:rPr>
          <w:rFonts w:asciiTheme="minorHAnsi" w:hAnsiTheme="minorHAnsi" w:cstheme="minorHAnsi"/>
          <w:b w:val="0"/>
          <w:bCs w:val="0"/>
          <w:i w:val="0"/>
        </w:rPr>
      </w:pPr>
      <w:bookmarkStart w:id="3" w:name="_TOC_250021"/>
      <w:r w:rsidRPr="00E0426C">
        <w:rPr>
          <w:rFonts w:asciiTheme="minorHAnsi" w:hAnsiTheme="minorHAnsi" w:cstheme="minorHAnsi"/>
        </w:rPr>
        <w:t>Příslušenství</w:t>
      </w:r>
      <w:bookmarkEnd w:id="3"/>
    </w:p>
    <w:p w:rsidR="00152B12" w:rsidRPr="00E0426C" w:rsidRDefault="00967C2F">
      <w:pPr>
        <w:pStyle w:val="Zkladntext"/>
        <w:spacing w:before="119"/>
        <w:ind w:left="160" w:right="100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Pro V200</w:t>
      </w:r>
      <w:r w:rsidR="00846A81">
        <w:rPr>
          <w:rFonts w:asciiTheme="minorHAnsi" w:hAnsiTheme="minorHAnsi" w:cstheme="minorHAnsi"/>
        </w:rPr>
        <w:t xml:space="preserve"> </w:t>
      </w:r>
      <w:r w:rsidRPr="00E0426C">
        <w:rPr>
          <w:rFonts w:asciiTheme="minorHAnsi" w:hAnsiTheme="minorHAnsi" w:cstheme="minorHAnsi"/>
        </w:rPr>
        <w:t>GO jsou dostupná následující příslušenství: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Loketní opěrky (B82S, B03, B05)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Stupačky/podnožky (B06, BK7,</w:t>
      </w:r>
      <w:r>
        <w:rPr>
          <w:rFonts w:cstheme="minorHAnsi"/>
        </w:rPr>
        <w:t xml:space="preserve"> </w:t>
      </w:r>
      <w:r w:rsidRPr="00846A81">
        <w:rPr>
          <w:rFonts w:cstheme="minorHAnsi"/>
        </w:rPr>
        <w:t>BA6, BK6)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Prodloužená opěrka(B14)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Zařízení proti překlopení (B78) pro montáž na spodní zadní část rámu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Bubnové brzdy doprovodu (B74) pro montáž na tlačné rukojeti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Pohyblivá osa dozadu (AMP)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Rychloupínací prvek (B80)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Bezpečnostní pás (B20)</w:t>
      </w:r>
    </w:p>
    <w:p w:rsidR="00846A81" w:rsidRPr="00846A81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cstheme="minorHAnsi"/>
        </w:rPr>
      </w:pPr>
      <w:r w:rsidRPr="00846A81">
        <w:rPr>
          <w:rFonts w:cstheme="minorHAnsi"/>
        </w:rPr>
        <w:t>Podložka (B23)</w:t>
      </w:r>
    </w:p>
    <w:p w:rsidR="00152B12" w:rsidRPr="00B3537C" w:rsidRDefault="00846A81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eastAsia="Arial" w:cstheme="minorHAnsi"/>
        </w:rPr>
      </w:pPr>
      <w:r w:rsidRPr="00846A81">
        <w:rPr>
          <w:rFonts w:cstheme="minorHAnsi"/>
        </w:rPr>
        <w:t>Ochrana výpletu (B85)</w:t>
      </w:r>
    </w:p>
    <w:p w:rsidR="00B3537C" w:rsidRDefault="00B3537C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eastAsia="Arial" w:cstheme="minorHAnsi"/>
        </w:rPr>
      </w:pPr>
      <w:r w:rsidRPr="00B3537C">
        <w:rPr>
          <w:rFonts w:eastAsia="Arial" w:cstheme="minorHAnsi"/>
        </w:rPr>
        <w:t xml:space="preserve">Popruhy a pásy </w:t>
      </w:r>
      <w:proofErr w:type="spellStart"/>
      <w:r w:rsidRPr="00B3537C">
        <w:rPr>
          <w:rFonts w:eastAsia="Arial" w:cstheme="minorHAnsi"/>
        </w:rPr>
        <w:t>Neoflex</w:t>
      </w:r>
      <w:proofErr w:type="spellEnd"/>
      <w:r w:rsidRPr="00B3537C">
        <w:rPr>
          <w:rFonts w:eastAsia="Arial" w:cstheme="minorHAnsi"/>
        </w:rPr>
        <w:t xml:space="preserve"> (U01, U73, U74, U75, U76, U78, U79, U80)</w:t>
      </w:r>
    </w:p>
    <w:p w:rsidR="00084470" w:rsidRPr="00E0426C" w:rsidRDefault="00084470" w:rsidP="00846A81">
      <w:pPr>
        <w:pStyle w:val="Odstavecseseznamem"/>
        <w:numPr>
          <w:ilvl w:val="0"/>
          <w:numId w:val="31"/>
        </w:numPr>
        <w:tabs>
          <w:tab w:val="left" w:pos="874"/>
        </w:tabs>
        <w:spacing w:line="267" w:lineRule="exact"/>
        <w:rPr>
          <w:rFonts w:eastAsia="Arial" w:cstheme="minorHAnsi"/>
        </w:rPr>
      </w:pPr>
      <w:bookmarkStart w:id="4" w:name="_GoBack"/>
      <w:bookmarkEnd w:id="4"/>
      <w:r w:rsidRPr="00084470">
        <w:rPr>
          <w:rFonts w:eastAsia="Arial" w:cstheme="minorHAnsi"/>
        </w:rPr>
        <w:t>Ovládání jednou rukou HEM2</w:t>
      </w:r>
    </w:p>
    <w:p w:rsidR="00152B12" w:rsidRPr="00E0426C" w:rsidRDefault="00152B12">
      <w:pPr>
        <w:spacing w:before="9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tabs>
          <w:tab w:val="left" w:pos="879"/>
        </w:tabs>
        <w:ind w:left="160" w:right="1008"/>
        <w:rPr>
          <w:rFonts w:eastAsia="Arial" w:cstheme="minorHAnsi"/>
          <w:sz w:val="28"/>
          <w:szCs w:val="28"/>
        </w:rPr>
      </w:pPr>
      <w:bookmarkStart w:id="5" w:name="_TOC_250020"/>
      <w:r w:rsidRPr="00E0426C">
        <w:rPr>
          <w:rFonts w:cstheme="minorHAnsi"/>
          <w:b/>
          <w:sz w:val="28"/>
        </w:rPr>
        <w:t>1.5</w:t>
      </w:r>
      <w:r w:rsidRPr="00E0426C">
        <w:rPr>
          <w:rFonts w:cstheme="minorHAnsi"/>
          <w:b/>
          <w:sz w:val="28"/>
        </w:rPr>
        <w:tab/>
        <w:t>Vysvětlivky symbolů</w:t>
      </w:r>
      <w:bookmarkEnd w:id="5"/>
    </w:p>
    <w:p w:rsidR="00152B12" w:rsidRPr="00E0426C" w:rsidRDefault="00967C2F">
      <w:pPr>
        <w:spacing w:before="230"/>
        <w:ind w:left="307" w:right="1008"/>
        <w:rPr>
          <w:rFonts w:eastAsia="Arial" w:cstheme="minorHAnsi"/>
        </w:rPr>
      </w:pPr>
      <w:r w:rsidRPr="00E0426C">
        <w:rPr>
          <w:rFonts w:cstheme="minorHAnsi"/>
          <w:noProof/>
          <w:lang w:eastAsia="cs-CZ"/>
        </w:rPr>
        <w:drawing>
          <wp:inline distT="0" distB="0" distL="0" distR="0">
            <wp:extent cx="298792" cy="295655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2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26C">
        <w:rPr>
          <w:rFonts w:cstheme="minorHAnsi"/>
          <w:sz w:val="20"/>
        </w:rPr>
        <w:t xml:space="preserve">     </w:t>
      </w:r>
      <w:r w:rsidRPr="00E0426C">
        <w:rPr>
          <w:rFonts w:cstheme="minorHAnsi"/>
        </w:rPr>
        <w:t>Maximální nosnost</w:t>
      </w:r>
    </w:p>
    <w:p w:rsidR="00152B12" w:rsidRPr="00E0426C" w:rsidRDefault="00A12DAD">
      <w:pPr>
        <w:pStyle w:val="Zkladntext"/>
        <w:spacing w:before="42" w:line="494" w:lineRule="exact"/>
        <w:ind w:left="247" w:right="5795" w:firstLine="81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200971" o:spid="_x0000_s1504" style="position:absolute;left:0;text-align:left;margin-left:78.85pt;margin-top:4.3pt;width:29.65pt;height:22.45pt;z-index:-56176;mso-position-horizontal-relative:page" coordorigin="1577,86" coordsize="593,449">
            <v:group id="201217" o:spid="_x0000_s1517" style="position:absolute;left:1583;top:238;width:2;height:291" coordorigin="1583,238" coordsize="2,291">
              <v:shape id="201330" o:spid="_x0000_s1518" style="position:absolute;left:1583;top:238;width:2;height:291" coordorigin="1583,238" coordsize="0,291" path="m1583,238r,290e" filled="f" strokeweight=".61pt">
                <v:path arrowok="t"/>
              </v:shape>
            </v:group>
            <v:group id="201584" o:spid="_x0000_s1515" style="position:absolute;left:1974;top:238;width:2;height:291" coordorigin="1974,238" coordsize="2,291">
              <v:shape id="201697" o:spid="_x0000_s1516" style="position:absolute;left:1974;top:238;width:2;height:291" coordorigin="1974,238" coordsize="0,291" path="m1974,238r,290e" filled="f" strokeweight=".61pt">
                <v:path arrowok="t"/>
              </v:shape>
            </v:group>
            <v:group id="201951" o:spid="_x0000_s1513" style="position:absolute;left:1583;top:528;width:392;height:2" coordorigin="1583,528" coordsize="392,2">
              <v:shape id="202064" o:spid="_x0000_s1514" style="position:absolute;left:1583;top:528;width:392;height:2" coordorigin="1583,528" coordsize="392,0" path="m1583,528r391,e" filled="f" strokeweight=".61pt">
                <v:path arrowok="t"/>
              </v:shape>
            </v:group>
            <v:group id="202318" o:spid="_x0000_s1511" style="position:absolute;left:1583;top:92;width:392;height:147" coordorigin="1583,92" coordsize="392,147">
              <v:shape id="202433" o:spid="_x0000_s1512" style="position:absolute;left:1583;top:92;width:392;height:147" coordorigin="1583,92" coordsize="392,147" path="m1583,238l1778,92r196,146e" filled="f" strokeweight=".61pt">
                <v:path arrowok="t"/>
              </v:shape>
            </v:group>
            <v:group id="202697" o:spid="_x0000_s1505" style="position:absolute;left:1778;top:332;width:392;height:98" coordorigin="1778,332" coordsize="392,98">
              <v:shape id="202812" o:spid="_x0000_s1510" style="position:absolute;left:1778;top:332;width:392;height:98" coordorigin="1778,332" coordsize="392,98" path="m1877,332r-99,49l1877,429r,-40l1855,389r-3,-5l1852,376r3,-4l1877,372r,-40xe" fillcolor="black" stroked="f">
                <v:path arrowok="t"/>
              </v:shape>
              <v:shape id="203130" o:spid="_x0000_s1509" style="position:absolute;left:1778;top:332;width:392;height:98" coordorigin="1778,332" coordsize="392,98" path="m2071,332r,97l2152,389r-59,l2096,384r,-8l2093,372r60,l2071,332xe" fillcolor="black" stroked="f">
                <v:path arrowok="t"/>
              </v:shape>
              <v:shape id="203439" o:spid="_x0000_s1508" style="position:absolute;left:1778;top:332;width:392;height:98" coordorigin="1778,332" coordsize="392,98" path="m1877,372r-22,l1852,376r,8l1855,389r22,l1877,372xe" fillcolor="black" stroked="f">
                <v:path arrowok="t"/>
              </v:shape>
              <v:shape id="203730" o:spid="_x0000_s1507" style="position:absolute;left:1778;top:332;width:392;height:98" coordorigin="1778,332" coordsize="392,98" path="m2071,372r-194,l1877,389r194,l2071,372xe" fillcolor="black" stroked="f">
                <v:path arrowok="t"/>
              </v:shape>
              <v:shape id="204003" o:spid="_x0000_s1506" style="position:absolute;left:1778;top:332;width:392;height:98" coordorigin="1778,332" coordsize="392,98" path="m2153,372r-60,l2096,376r,8l2093,389r59,l2170,381r-17,-9xe" fillcolor="black" stroked="f">
                <v:path arrowok="t"/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 xml:space="preserve">Vnitřní a venkovní použití </w:t>
      </w:r>
      <w:r w:rsidR="00967C2F" w:rsidRPr="00E0426C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298792" cy="295656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2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C2F" w:rsidRPr="00E0426C">
        <w:rPr>
          <w:rFonts w:asciiTheme="minorHAnsi" w:hAnsiTheme="minorHAnsi" w:cstheme="minorHAnsi"/>
        </w:rPr>
        <w:t xml:space="preserve">    Maximální bezpečný svah </w:t>
      </w:r>
      <w:r w:rsidR="00967C2F" w:rsidRPr="00E0426C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304800" cy="209550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C2F" w:rsidRPr="00E0426C">
        <w:rPr>
          <w:rFonts w:asciiTheme="minorHAnsi" w:hAnsiTheme="minorHAnsi" w:cstheme="minorHAnsi"/>
        </w:rPr>
        <w:t xml:space="preserve">     Shoda CE</w:t>
      </w:r>
    </w:p>
    <w:p w:rsidR="00152B12" w:rsidRPr="00E0426C" w:rsidRDefault="00A12DAD">
      <w:pPr>
        <w:pStyle w:val="Zkladntext"/>
        <w:spacing w:before="182"/>
        <w:ind w:left="1036" w:right="10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207004" o:spid="_x0000_s1501" style="position:absolute;left:0;text-align:left;margin-left:73.85pt;margin-top:6.2pt;width:33.6pt;height:49.6pt;z-index:1240;mso-position-horizontal-relative:page" coordorigin="1477,124" coordsize="672,992">
            <v:shape id="207247" o:spid="_x0000_s1503" type="#_x0000_t75" style="position:absolute;left:1477;top:124;width:672;height:451">
              <v:imagedata r:id="rId22" o:title=""/>
            </v:shape>
            <v:shape id="207404" o:spid="_x0000_s1502" type="#_x0000_t75" style="position:absolute;left:1528;top:576;width:547;height:540">
              <v:imagedata r:id="rId23" o:title=""/>
            </v:shape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>Typ určení</w:t>
      </w:r>
    </w:p>
    <w:p w:rsidR="00152B12" w:rsidRPr="00E0426C" w:rsidRDefault="00152B12">
      <w:pPr>
        <w:spacing w:before="2"/>
        <w:rPr>
          <w:rFonts w:eastAsia="Arial" w:cstheme="minorHAnsi"/>
          <w:sz w:val="17"/>
          <w:szCs w:val="17"/>
        </w:rPr>
      </w:pPr>
    </w:p>
    <w:p w:rsidR="00152B12" w:rsidRPr="00E0426C" w:rsidRDefault="00967C2F">
      <w:pPr>
        <w:pStyle w:val="Zkladntext"/>
        <w:spacing w:before="71"/>
        <w:ind w:left="1049" w:right="100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Není určeno pro použití jako sedadlo v motorovém vozidle</w: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Default="00152B12">
      <w:pPr>
        <w:spacing w:before="11"/>
        <w:rPr>
          <w:rFonts w:eastAsia="Arial" w:cstheme="minorHAnsi"/>
          <w:sz w:val="19"/>
          <w:szCs w:val="19"/>
        </w:rPr>
      </w:pPr>
    </w:p>
    <w:p w:rsidR="00E0426C" w:rsidRPr="00E0426C" w:rsidRDefault="00E0426C">
      <w:pPr>
        <w:spacing w:before="11"/>
        <w:rPr>
          <w:rFonts w:eastAsia="Arial" w:cstheme="minorHAnsi"/>
          <w:sz w:val="19"/>
          <w:szCs w:val="19"/>
        </w:rPr>
      </w:pPr>
    </w:p>
    <w:p w:rsidR="00152B12" w:rsidRPr="00E0426C" w:rsidRDefault="00A12DAD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209440" o:spid="_x0000_s1644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13099D" w:rsidRDefault="0013099D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2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Pou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it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152B12" w:rsidRPr="00E0426C" w:rsidRDefault="00967C2F">
      <w:pPr>
        <w:spacing w:before="118"/>
        <w:ind w:left="159" w:right="680"/>
        <w:rPr>
          <w:rFonts w:eastAsia="Arial" w:cstheme="minorHAnsi"/>
        </w:rPr>
      </w:pPr>
      <w:r w:rsidRPr="00E0426C">
        <w:rPr>
          <w:rFonts w:cstheme="minorHAnsi"/>
        </w:rPr>
        <w:t xml:space="preserve">Tato kapitola popisuje každodenní použití. </w:t>
      </w:r>
      <w:r w:rsidRPr="00E0426C">
        <w:rPr>
          <w:rFonts w:cstheme="minorHAnsi"/>
          <w:b/>
        </w:rPr>
        <w:t>Tyto pokyny jsou určeny pro uživatele a specializovaného prodejce.</w:t>
      </w:r>
    </w:p>
    <w:p w:rsidR="00152B12" w:rsidRPr="00E0426C" w:rsidRDefault="00967C2F" w:rsidP="00E0426C">
      <w:pPr>
        <w:pStyle w:val="Zkladntext"/>
        <w:spacing w:before="118"/>
        <w:ind w:left="159" w:right="449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je od Vašeho specializovaného prodejce dodáván kompletně sestavený. Pokyny pro specializovaného prodejce k sestavení invalidního vozíku jsou uvedeny v kapitole 3.</w:t>
      </w:r>
    </w:p>
    <w:p w:rsidR="00152B12" w:rsidRPr="00E0426C" w:rsidRDefault="00152B12">
      <w:pPr>
        <w:rPr>
          <w:rFonts w:cstheme="minorHAnsi"/>
        </w:rPr>
        <w:sectPr w:rsidR="00152B12" w:rsidRPr="00E0426C">
          <w:headerReference w:type="default" r:id="rId24"/>
          <w:pgSz w:w="11900" w:h="16840"/>
          <w:pgMar w:top="1240" w:right="1240" w:bottom="660" w:left="1280" w:header="404" w:footer="461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213301" o:spid="_x0000_s1479" style="width:452.9pt;height:1.5pt;mso-position-horizontal-relative:char;mso-position-vertical-relative:line" coordsize="9058,30">
            <v:group id="213457" o:spid="_x0000_s1498" style="position:absolute;left:15;top:15;width:9028;height:2" coordorigin="15,15" coordsize="9028,2">
              <v:shape id="213566" o:spid="_x0000_s1499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213812" o:spid="_x0000_s1496" style="position:absolute;left:15;top:2;width:5;height:2" coordorigin="15,2" coordsize="5,2">
              <v:shape id="213913" o:spid="_x0000_s1497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214150" o:spid="_x0000_s1494" style="position:absolute;left:15;top:2;width:9023;height:2" coordorigin="15,2" coordsize="9023,2">
              <v:shape id="214257" o:spid="_x0000_s1495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214502" o:spid="_x0000_s1492" style="position:absolute;left:9038;top:2;width:5;height:2" coordorigin="9038,2" coordsize="5,2">
              <v:shape id="214607" o:spid="_x0000_s1493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214852" o:spid="_x0000_s1490" style="position:absolute;left:9038;top:2;width:5;height:2" coordorigin="9038,2" coordsize="5,2">
              <v:shape id="214957" o:spid="_x0000_s1491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215202" o:spid="_x0000_s1488" style="position:absolute;left:15;top:15;width:5;height:2" coordorigin="15,15" coordsize="5,2">
              <v:shape id="215305" o:spid="_x0000_s1489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15544" o:spid="_x0000_s1486" style="position:absolute;left:9038;top:15;width:5;height:2" coordorigin="9038,15" coordsize="5,2">
              <v:shape id="215651" o:spid="_x0000_s1487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15898" o:spid="_x0000_s1484" style="position:absolute;left:15;top:28;width:5;height:2" coordorigin="15,28" coordsize="5,2">
              <v:shape id="216001" o:spid="_x0000_s1485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16242" o:spid="_x0000_s1482" style="position:absolute;left:15;top:28;width:9028;height:2" coordorigin="15,28" coordsize="9028,2">
              <v:shape id="216351" o:spid="_x0000_s1483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216600" o:spid="_x0000_s1480" style="position:absolute;left:9038;top:28;width:5;height:2" coordorigin="9038,28" coordsize="5,2">
              <v:shape id="216707" o:spid="_x0000_s1481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152B12">
      <w:pPr>
        <w:spacing w:before="4"/>
        <w:rPr>
          <w:rFonts w:eastAsia="Arial" w:cstheme="minorHAnsi"/>
          <w:sz w:val="9"/>
          <w:szCs w:val="9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6" w:name="_TOC_250019"/>
      <w:r w:rsidRPr="00E0426C">
        <w:rPr>
          <w:rFonts w:asciiTheme="minorHAnsi" w:hAnsiTheme="minorHAnsi" w:cstheme="minorHAnsi"/>
        </w:rPr>
        <w:t>Přenášení invalidního vozíku</w:t>
      </w:r>
      <w:bookmarkEnd w:id="6"/>
    </w:p>
    <w:p w:rsidR="00152B12" w:rsidRPr="00E0426C" w:rsidRDefault="00967C2F">
      <w:pPr>
        <w:pStyle w:val="Zkladntext"/>
        <w:spacing w:before="118"/>
        <w:ind w:left="160" w:right="280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Nejlepší způsob pro přenášení invalidního vozíku je využít kola a vozík vézt.</w:t>
      </w:r>
    </w:p>
    <w:p w:rsidR="00152B12" w:rsidRPr="00E0426C" w:rsidRDefault="00967C2F">
      <w:pPr>
        <w:pStyle w:val="Zkladntext"/>
        <w:spacing w:before="113"/>
        <w:ind w:left="160" w:right="354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Pokud to není možné (např. v případě sejmutí zadních kol pro přepravu v automobilu), pevně uchopte rám v přední části a madla. Pro uchopení invalidního vozíku nepoužívejte podnožky, blatníky ani kola.</w:t>
      </w:r>
    </w:p>
    <w:p w:rsidR="00152B12" w:rsidRPr="00E0426C" w:rsidRDefault="00152B12">
      <w:pPr>
        <w:rPr>
          <w:rFonts w:eastAsia="Arial" w:cstheme="minorHAnsi"/>
          <w:sz w:val="21"/>
          <w:szCs w:val="21"/>
        </w:rPr>
      </w:pPr>
    </w:p>
    <w:p w:rsidR="00152B12" w:rsidRPr="00E0426C" w:rsidRDefault="00A12DAD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group id="219943" o:spid="_x0000_s1462" style="position:absolute;left:0;text-align:left;margin-left:71.75pt;margin-top:17.25pt;width:155.15pt;height:176.4pt;z-index:1312;mso-position-horizontal-relative:page" coordorigin="1435,345" coordsize="3103,3528">
            <v:group id="220192" o:spid="_x0000_s1476" style="position:absolute;left:1442;top:353;width:3088;height:3513" coordorigin="1442,353" coordsize="3088,3513">
              <v:shape id="220313" o:spid="_x0000_s1478" style="position:absolute;left:1442;top:353;width:3088;height:3513" coordorigin="1442,353" coordsize="3088,3513" path="m4530,353r-3088,l1442,3865r3088,l4530,353xe" filled="f">
                <v:path arrowok="t"/>
              </v:shape>
              <v:shape id="220595" o:spid="_x0000_s1477" type="#_x0000_t75" style="position:absolute;left:1594;top:433;width:2844;height:3229">
                <v:imagedata r:id="rId25" o:title=""/>
              </v:shape>
            </v:group>
            <v:group id="220764" o:spid="_x0000_s1471" style="position:absolute;left:2976;top:2525;width:425;height:244" coordorigin="2976,2525" coordsize="425,244">
              <v:shape id="220883" o:spid="_x0000_s1475" style="position:absolute;left:2976;top:2525;width:425;height:244" coordorigin="2976,2525" coordsize="425,244" path="m3089,2569r-15,27l3386,2768r15,-25l3089,2569xe" fillcolor="black" stroked="f">
                <v:path arrowok="t"/>
              </v:shape>
              <v:shape id="221165" o:spid="_x0000_s1474" style="position:absolute;left:2976;top:2525;width:425;height:244" coordorigin="2976,2525" coordsize="425,244" path="m2976,2525r76,110l3074,2596r-18,-10l3071,2559r23,l3110,2531r-134,-6xe" fillcolor="black" stroked="f">
                <v:path arrowok="t"/>
              </v:shape>
              <v:shape id="221477" o:spid="_x0000_s1473" style="position:absolute;left:2976;top:2525;width:425;height:244" coordorigin="2976,2525" coordsize="425,244" path="m3071,2559r-15,27l3074,2596r15,-27l3071,2559xe" fillcolor="black" stroked="f">
                <v:path arrowok="t"/>
              </v:shape>
              <v:shape id="221759" o:spid="_x0000_s1472" style="position:absolute;left:2976;top:2525;width:425;height:244" coordorigin="2976,2525" coordsize="425,244" path="m3094,2559r-23,l3089,2569r5,-10xe" fillcolor="black" stroked="f">
                <v:path arrowok="t"/>
              </v:shape>
            </v:group>
            <v:group id="222041" o:spid="_x0000_s1466" style="position:absolute;left:3473;top:2910;width:378;height:552" coordorigin="3473,2910" coordsize="378,552">
              <v:shape id="222160" o:spid="_x0000_s1470" style="position:absolute;left:3473;top:2910;width:378;height:552" coordorigin="3473,2910" coordsize="378,552" path="m3777,3004r-303,446l3473,3456r2,5l3481,3462r5,-3l3789,3013r-12,-9xe" fillcolor="black" stroked="f">
                <v:path arrowok="t"/>
              </v:shape>
              <v:shape id="222472" o:spid="_x0000_s1469" style="position:absolute;left:3473;top:2910;width:378;height:552" coordorigin="3473,2910" coordsize="378,552" path="m3841,2985r-48,l3799,2987r3,4l3800,2996r-11,17l3833,3043r8,-58xe" fillcolor="black" stroked="f">
                <v:path arrowok="t"/>
              </v:shape>
              <v:shape id="222784" o:spid="_x0000_s1468" style="position:absolute;left:3473;top:2910;width:378;height:552" coordorigin="3473,2910" coordsize="378,552" path="m3793,2985r-5,3l3777,3004r12,9l3800,2996r2,-5l3799,2987r-6,-2xe" fillcolor="black" stroked="f">
                <v:path arrowok="t"/>
              </v:shape>
              <v:shape id="223096" o:spid="_x0000_s1467" style="position:absolute;left:3473;top:2910;width:378;height:552" coordorigin="3473,2910" coordsize="378,552" path="m3851,2910r-117,65l3777,3004r11,-16l3793,2985r48,l3851,2910xe" fillcolor="black" stroked="f">
                <v:path arrowok="t"/>
              </v:shape>
            </v:group>
            <v:group id="223408" o:spid="_x0000_s1463" style="position:absolute;left:3133;top:3356;width:408;height:380" coordorigin="3133,3356" coordsize="408,380">
              <v:shape id="223527" o:spid="_x0000_s1465" style="position:absolute;left:3133;top:3356;width:408;height:380" coordorigin="3133,3356" coordsize="408,380" path="m3337,3356r-79,15l3193,3412r-44,60l3133,3546r16,74l3193,3680r65,40l3337,3735r80,-15l3482,3680r43,-60l3541,3546r-16,-74l3482,3412r-65,-41l3337,3356xe" filled="f">
                <v:path arrowok="t"/>
              </v:shape>
              <v:shape id="223930" o:spid="_x0000_s1464" type="#_x0000_t202" style="position:absolute;left:3278;top:3466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7" w:name="_TOC_250018"/>
      <w:r w:rsidR="00967C2F" w:rsidRPr="00E0426C">
        <w:rPr>
          <w:rFonts w:asciiTheme="minorHAnsi" w:hAnsiTheme="minorHAnsi" w:cstheme="minorHAnsi"/>
        </w:rPr>
        <w:t>Montáž zadních kol</w:t>
      </w:r>
      <w:bookmarkEnd w:id="7"/>
    </w:p>
    <w:p w:rsidR="00152B12" w:rsidRPr="00E0426C" w:rsidRDefault="00967C2F">
      <w:pPr>
        <w:pStyle w:val="Odstavecseseznamem"/>
        <w:numPr>
          <w:ilvl w:val="2"/>
          <w:numId w:val="30"/>
        </w:numPr>
        <w:tabs>
          <w:tab w:val="left" w:pos="4481"/>
        </w:tabs>
        <w:spacing w:before="119"/>
        <w:ind w:right="463"/>
        <w:rPr>
          <w:rFonts w:eastAsia="Arial" w:cstheme="minorHAnsi"/>
        </w:rPr>
      </w:pPr>
      <w:r w:rsidRPr="00E0426C">
        <w:rPr>
          <w:rFonts w:cstheme="minorHAnsi"/>
        </w:rPr>
        <w:t xml:space="preserve">Uchopte zadní kolo a </w:t>
      </w:r>
      <w:r w:rsidR="00AC0010">
        <w:rPr>
          <w:rFonts w:cstheme="minorHAnsi"/>
        </w:rPr>
        <w:t>stiskněte</w:t>
      </w:r>
      <w:r w:rsidRPr="00E0426C">
        <w:rPr>
          <w:rFonts w:cstheme="minorHAnsi"/>
        </w:rPr>
        <w:t xml:space="preserve"> tlačítko </w:t>
      </w:r>
      <w:r w:rsidR="00E0426C">
        <w:rPr>
          <w:rFonts w:cstheme="minorHAnsi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2"/>
          <w:numId w:val="30"/>
        </w:numPr>
        <w:tabs>
          <w:tab w:val="left" w:pos="4481"/>
        </w:tabs>
        <w:spacing w:before="79"/>
        <w:ind w:right="389"/>
        <w:rPr>
          <w:rFonts w:eastAsia="Arial" w:cstheme="minorHAnsi"/>
        </w:rPr>
      </w:pPr>
      <w:r w:rsidRPr="00E0426C">
        <w:rPr>
          <w:rFonts w:cstheme="minorHAnsi"/>
        </w:rPr>
        <w:t>Držte tlačítko stisknuté a nasaďte zadní kolo na osu, dokud se nezastaví.</w:t>
      </w:r>
    </w:p>
    <w:p w:rsidR="00152B12" w:rsidRPr="00E0426C" w:rsidRDefault="00967C2F">
      <w:pPr>
        <w:pStyle w:val="Odstavecseseznamem"/>
        <w:numPr>
          <w:ilvl w:val="2"/>
          <w:numId w:val="30"/>
        </w:numPr>
        <w:tabs>
          <w:tab w:val="left" w:pos="4481"/>
        </w:tabs>
        <w:spacing w:before="80"/>
        <w:ind w:right="1293"/>
        <w:rPr>
          <w:rFonts w:eastAsia="Arial" w:cstheme="minorHAnsi"/>
        </w:rPr>
      </w:pPr>
      <w:r w:rsidRPr="00E0426C">
        <w:rPr>
          <w:rFonts w:cstheme="minorHAnsi"/>
        </w:rPr>
        <w:t>Uvolněte tlačítko.</w:t>
      </w:r>
    </w:p>
    <w:p w:rsidR="00152B12" w:rsidRPr="00E0426C" w:rsidRDefault="00AC0010">
      <w:pPr>
        <w:pStyle w:val="Odstavecseseznamem"/>
        <w:numPr>
          <w:ilvl w:val="2"/>
          <w:numId w:val="30"/>
        </w:numPr>
        <w:tabs>
          <w:tab w:val="left" w:pos="4481"/>
        </w:tabs>
        <w:spacing w:before="80"/>
        <w:ind w:right="1293"/>
        <w:rPr>
          <w:rFonts w:eastAsia="Arial" w:cstheme="minorHAnsi"/>
        </w:rPr>
      </w:pPr>
      <w:r>
        <w:rPr>
          <w:rFonts w:cstheme="minorHAnsi"/>
        </w:rPr>
        <w:t>Z</w:t>
      </w:r>
      <w:r w:rsidR="00967C2F" w:rsidRPr="00E0426C">
        <w:rPr>
          <w:rFonts w:cstheme="minorHAnsi"/>
        </w:rPr>
        <w:t>kontrolujte bezpečné uchycení kola.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spacing w:before="8"/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8" w:name="_TOC_250017"/>
      <w:r w:rsidRPr="00E0426C">
        <w:rPr>
          <w:rFonts w:asciiTheme="minorHAnsi" w:hAnsiTheme="minorHAnsi" w:cstheme="minorHAnsi"/>
        </w:rPr>
        <w:t>Rozkládání invalidního vozíku</w:t>
      </w:r>
      <w:bookmarkEnd w:id="8"/>
    </w:p>
    <w:p w:rsidR="00152B12" w:rsidRPr="00E0426C" w:rsidRDefault="00967C2F">
      <w:pPr>
        <w:pStyle w:val="Nadpis3"/>
        <w:tabs>
          <w:tab w:val="left" w:pos="651"/>
        </w:tabs>
        <w:spacing w:before="138" w:line="258" w:lineRule="exact"/>
        <w:ind w:right="876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>L</w:t>
      </w:r>
      <w:r w:rsidRPr="00E0426C">
        <w:rPr>
          <w:rFonts w:asciiTheme="minorHAnsi" w:hAnsiTheme="minorHAnsi" w:cstheme="minorHAnsi"/>
          <w:color w:val="4B4B4B"/>
          <w:sz w:val="28"/>
          <w:szCs w:val="28"/>
        </w:rPr>
        <w:tab/>
      </w:r>
      <w:r w:rsidRPr="00E0426C">
        <w:rPr>
          <w:rFonts w:asciiTheme="minorHAnsi" w:hAnsiTheme="minorHAnsi" w:cstheme="minorHAnsi"/>
        </w:rPr>
        <w:t>VÝSTRAHA: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Riziko sevření – udržujte prsty mimo pohyblivé části invalidního vozíku.</w:t>
      </w:r>
    </w:p>
    <w:p w:rsidR="00152B12" w:rsidRPr="00E0426C" w:rsidRDefault="00967C2F">
      <w:pPr>
        <w:pStyle w:val="Odstavecseseznamem"/>
        <w:numPr>
          <w:ilvl w:val="0"/>
          <w:numId w:val="29"/>
        </w:numPr>
        <w:tabs>
          <w:tab w:val="left" w:pos="881"/>
        </w:tabs>
        <w:spacing w:before="33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Postavte se za invalidní vozík.</w:t>
      </w:r>
    </w:p>
    <w:p w:rsidR="00152B12" w:rsidRPr="00E0426C" w:rsidRDefault="00967C2F">
      <w:pPr>
        <w:pStyle w:val="Odstavecseseznamem"/>
        <w:numPr>
          <w:ilvl w:val="0"/>
          <w:numId w:val="29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Pomocí madel otevřete invalidní vozík do maximální možné polohy.</w:t>
      </w:r>
    </w:p>
    <w:p w:rsidR="00152B12" w:rsidRPr="00E0426C" w:rsidRDefault="00967C2F">
      <w:pPr>
        <w:pStyle w:val="Odstavecseseznamem"/>
        <w:numPr>
          <w:ilvl w:val="0"/>
          <w:numId w:val="2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Postavte se před invalidní vozík.</w:t>
      </w:r>
    </w:p>
    <w:p w:rsidR="00152B12" w:rsidRPr="00E0426C" w:rsidRDefault="00967C2F">
      <w:pPr>
        <w:pStyle w:val="Odstavecseseznamem"/>
        <w:numPr>
          <w:ilvl w:val="0"/>
          <w:numId w:val="2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Zatlačte obě sedací trubky rámu dolů až do fixní polohy.</w:t>
      </w: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group id="236107" o:spid="_x0000_s1458" style="position:absolute;left:0;text-align:left;margin-left:71.75pt;margin-top:18.6pt;width:155.15pt;height:224.15pt;z-index:1336;mso-position-horizontal-relative:page" coordorigin="1435,372" coordsize="3103,4483">
            <v:group id="236357" o:spid="_x0000_s1459" style="position:absolute;left:1442;top:379;width:3088;height:4468" coordorigin="1442,379" coordsize="3088,4468">
              <v:shape id="236478" o:spid="_x0000_s1461" style="position:absolute;left:1442;top:379;width:3088;height:4468" coordorigin="1442,379" coordsize="3088,4468" path="m4530,379r-3088,l1442,4847r3088,l4530,379xe" filled="f">
                <v:path arrowok="t"/>
              </v:shape>
              <v:shape id="236760" o:spid="_x0000_s1460" type="#_x0000_t75" style="position:absolute;left:1756;top:459;width:2466;height:4307">
                <v:imagedata r:id="rId26" o:title=""/>
              </v:shape>
            </v:group>
            <w10:wrap anchorx="page"/>
          </v:group>
        </w:pict>
      </w:r>
      <w:bookmarkStart w:id="9" w:name="_TOC_250016"/>
      <w:r w:rsidR="00967C2F" w:rsidRPr="00E0426C">
        <w:rPr>
          <w:rFonts w:asciiTheme="minorHAnsi" w:hAnsiTheme="minorHAnsi" w:cstheme="minorHAnsi"/>
        </w:rPr>
        <w:t>Montáž a demontáž podnožek</w:t>
      </w:r>
      <w:bookmarkEnd w:id="9"/>
    </w:p>
    <w:p w:rsidR="00152B12" w:rsidRPr="00E0426C" w:rsidRDefault="00F55CED">
      <w:pPr>
        <w:pStyle w:val="Zkladntext"/>
        <w:spacing w:before="118"/>
        <w:ind w:left="4120" w:right="4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Postup montáže podnožek</w:t>
      </w:r>
      <w:r w:rsidR="00967C2F" w:rsidRPr="00E0426C">
        <w:rPr>
          <w:rFonts w:asciiTheme="minorHAnsi" w:hAnsiTheme="minorHAnsi" w:cstheme="minorHAnsi"/>
        </w:rPr>
        <w:t>:</w:t>
      </w:r>
    </w:p>
    <w:p w:rsidR="00152B12" w:rsidRPr="00E0426C" w:rsidRDefault="00694DDF">
      <w:pPr>
        <w:pStyle w:val="Odstavecseseznamem"/>
        <w:numPr>
          <w:ilvl w:val="2"/>
          <w:numId w:val="30"/>
        </w:numPr>
        <w:tabs>
          <w:tab w:val="left" w:pos="4481"/>
        </w:tabs>
        <w:spacing w:before="119"/>
        <w:ind w:right="305" w:hanging="360"/>
        <w:jc w:val="both"/>
        <w:rPr>
          <w:rFonts w:eastAsia="Arial" w:cstheme="minorHAnsi"/>
        </w:rPr>
      </w:pPr>
      <w:r>
        <w:rPr>
          <w:rFonts w:cstheme="minorHAnsi"/>
        </w:rPr>
        <w:t>Podržte podnožky příčně</w:t>
      </w:r>
      <w:r w:rsidR="00967C2F" w:rsidRPr="00E0426C">
        <w:rPr>
          <w:rFonts w:cstheme="minorHAnsi"/>
        </w:rPr>
        <w:t xml:space="preserve"> z vnější strany rámu invalidního vozíku a vložte čepičku trubice </w:t>
      </w:r>
      <w:r w:rsidR="00E0426C">
        <w:rPr>
          <w:rFonts w:cstheme="minorHAnsi"/>
        </w:rPr>
        <w:t xml:space="preserve">(1) </w:t>
      </w:r>
      <w:r w:rsidR="00967C2F" w:rsidRPr="00E0426C">
        <w:rPr>
          <w:rFonts w:cstheme="minorHAnsi"/>
        </w:rPr>
        <w:t>do rámu.</w:t>
      </w:r>
    </w:p>
    <w:p w:rsidR="00152B12" w:rsidRPr="00E0426C" w:rsidRDefault="00967C2F">
      <w:pPr>
        <w:pStyle w:val="Odstavecseseznamem"/>
        <w:numPr>
          <w:ilvl w:val="2"/>
          <w:numId w:val="30"/>
        </w:numPr>
        <w:tabs>
          <w:tab w:val="left" w:pos="4481"/>
        </w:tabs>
        <w:spacing w:before="41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Otočte podnožky směrem dovnitř, dokud nezacvaknou.</w:t>
      </w:r>
    </w:p>
    <w:p w:rsidR="00152B12" w:rsidRPr="00E0426C" w:rsidRDefault="00967C2F">
      <w:pPr>
        <w:pStyle w:val="Odstavecseseznamem"/>
        <w:numPr>
          <w:ilvl w:val="2"/>
          <w:numId w:val="30"/>
        </w:numPr>
        <w:tabs>
          <w:tab w:val="left" w:pos="4480"/>
        </w:tabs>
        <w:spacing w:before="41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Spusťte stupačku směrem dolů.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F55CED">
      <w:pPr>
        <w:pStyle w:val="Zkladntext"/>
        <w:spacing w:before="159"/>
        <w:ind w:left="4119" w:right="12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Postup demontáže podnožek</w:t>
      </w:r>
      <w:r w:rsidR="00967C2F" w:rsidRPr="00E0426C">
        <w:rPr>
          <w:rFonts w:asciiTheme="minorHAnsi" w:hAnsiTheme="minorHAnsi" w:cstheme="minorHAnsi"/>
        </w:rPr>
        <w:t>:</w:t>
      </w:r>
    </w:p>
    <w:p w:rsidR="00152B12" w:rsidRPr="00E0426C" w:rsidRDefault="00967C2F">
      <w:pPr>
        <w:pStyle w:val="Odstavecseseznamem"/>
        <w:numPr>
          <w:ilvl w:val="0"/>
          <w:numId w:val="28"/>
        </w:numPr>
        <w:tabs>
          <w:tab w:val="left" w:pos="4481"/>
        </w:tabs>
        <w:spacing w:before="42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 xml:space="preserve">Vytáhněte držadlo </w:t>
      </w:r>
      <w:r w:rsidR="00E0426C">
        <w:rPr>
          <w:rFonts w:cstheme="minorHAnsi"/>
        </w:rPr>
        <w:t>(2)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8"/>
        </w:numPr>
        <w:tabs>
          <w:tab w:val="left" w:pos="4481"/>
        </w:tabs>
        <w:spacing w:before="38"/>
        <w:ind w:right="205" w:hanging="360"/>
        <w:rPr>
          <w:rFonts w:eastAsia="Arial" w:cstheme="minorHAnsi"/>
        </w:rPr>
      </w:pPr>
      <w:r w:rsidRPr="00E0426C">
        <w:rPr>
          <w:rFonts w:cstheme="minorHAnsi"/>
        </w:rPr>
        <w:t>Vytočte podnožky do vnější strany od invalidního vozíku, dokud se neuvolní z vodicího prvku.</w:t>
      </w:r>
    </w:p>
    <w:p w:rsidR="00152B12" w:rsidRPr="00E0426C" w:rsidRDefault="00967C2F">
      <w:pPr>
        <w:pStyle w:val="Odstavecseseznamem"/>
        <w:numPr>
          <w:ilvl w:val="0"/>
          <w:numId w:val="28"/>
        </w:numPr>
        <w:tabs>
          <w:tab w:val="left" w:pos="4481"/>
        </w:tabs>
        <w:spacing w:before="42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 xml:space="preserve">Vytáhněte podnožky z rámu </w:t>
      </w:r>
      <w:r w:rsidR="00E0426C">
        <w:rPr>
          <w:rFonts w:cstheme="minorHAnsi"/>
          <w:sz w:val="24"/>
          <w:szCs w:val="24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pgSz w:w="11900" w:h="16840"/>
          <w:pgMar w:top="124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19"/>
          <w:szCs w:val="19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0" w:name="_TOC_250015"/>
      <w:r w:rsidRPr="00E0426C">
        <w:rPr>
          <w:rFonts w:asciiTheme="minorHAnsi" w:hAnsiTheme="minorHAnsi" w:cstheme="minorHAnsi"/>
        </w:rPr>
        <w:t>Ovládání brzd</w:t>
      </w:r>
      <w:bookmarkEnd w:id="10"/>
    </w:p>
    <w:p w:rsidR="00152B12" w:rsidRPr="00E0426C" w:rsidRDefault="00967C2F">
      <w:pPr>
        <w:pStyle w:val="Nadpis3"/>
        <w:spacing w:before="84" w:line="237" w:lineRule="auto"/>
        <w:ind w:right="834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 xml:space="preserve">L </w:t>
      </w: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Brz</w:t>
      </w:r>
      <w:r w:rsidR="009F40ED">
        <w:rPr>
          <w:rFonts w:asciiTheme="minorHAnsi" w:hAnsiTheme="minorHAnsi" w:cstheme="minorHAnsi"/>
        </w:rPr>
        <w:t>d</w:t>
      </w:r>
      <w:r w:rsidRPr="00E0426C">
        <w:rPr>
          <w:rFonts w:asciiTheme="minorHAnsi" w:hAnsiTheme="minorHAnsi" w:cstheme="minorHAnsi"/>
        </w:rPr>
        <w:t>y neslouží ke zpomalování pohybu invalidního vozíku – brzdy používejte pouze pro zabránění před nežádoucím</w:t>
      </w:r>
      <w:r w:rsidR="00FD3CD2">
        <w:rPr>
          <w:rFonts w:asciiTheme="minorHAnsi" w:hAnsiTheme="minorHAnsi" w:cstheme="minorHAnsi"/>
        </w:rPr>
        <w:t>i</w:t>
      </w:r>
      <w:r w:rsidRPr="00E0426C">
        <w:rPr>
          <w:rFonts w:asciiTheme="minorHAnsi" w:hAnsiTheme="minorHAnsi" w:cstheme="minorHAnsi"/>
        </w:rPr>
        <w:t xml:space="preserve"> pohyby invalidního vozíku.</w:t>
      </w:r>
    </w:p>
    <w:p w:rsidR="00152B12" w:rsidRPr="00E0426C" w:rsidRDefault="00967C2F">
      <w:pPr>
        <w:pStyle w:val="Nadpis3"/>
        <w:spacing w:line="281" w:lineRule="exact"/>
        <w:ind w:left="160" w:right="1293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</w:rPr>
        <w:t xml:space="preserve">L </w:t>
      </w: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</w:rPr>
        <w:t xml:space="preserve"> </w:t>
      </w:r>
      <w:r w:rsidRPr="00E0426C">
        <w:rPr>
          <w:rFonts w:asciiTheme="minorHAnsi" w:hAnsiTheme="minorHAnsi" w:cstheme="minorHAnsi"/>
        </w:rPr>
        <w:t>Správnou funkci brzd ovlivňuje opotřebení a</w:t>
      </w:r>
    </w:p>
    <w:p w:rsidR="00152B12" w:rsidRPr="00E0426C" w:rsidRDefault="00967C2F">
      <w:pPr>
        <w:pStyle w:val="Nadpis3"/>
        <w:ind w:right="457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znečištění kol (voda, olej, bláto,</w:t>
      </w:r>
      <w:r w:rsidR="00026F6A">
        <w:rPr>
          <w:rFonts w:asciiTheme="minorHAnsi" w:hAnsiTheme="minorHAnsi" w:cstheme="minorHAnsi"/>
        </w:rPr>
        <w:t xml:space="preserve"> </w:t>
      </w:r>
      <w:r w:rsidRPr="00E0426C">
        <w:rPr>
          <w:rFonts w:asciiTheme="minorHAnsi" w:hAnsiTheme="minorHAnsi" w:cstheme="minorHAnsi"/>
        </w:rPr>
        <w:t>...) – před každým použitím zkontrolujte stav kol.</w:t>
      </w:r>
    </w:p>
    <w:p w:rsidR="00152B12" w:rsidRPr="00E0426C" w:rsidRDefault="00967C2F">
      <w:pPr>
        <w:pStyle w:val="Nadpis3"/>
        <w:spacing w:before="17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 xml:space="preserve">L </w:t>
      </w: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 xml:space="preserve">Brzdy jsou nastavitelné a mohou se </w:t>
      </w:r>
      <w:proofErr w:type="gramStart"/>
      <w:r w:rsidRPr="00E0426C">
        <w:rPr>
          <w:rFonts w:asciiTheme="minorHAnsi" w:hAnsiTheme="minorHAnsi" w:cstheme="minorHAnsi"/>
        </w:rPr>
        <w:t>opotřebovat - před</w:t>
      </w:r>
      <w:proofErr w:type="gramEnd"/>
      <w:r w:rsidRPr="00E0426C">
        <w:rPr>
          <w:rFonts w:asciiTheme="minorHAnsi" w:hAnsiTheme="minorHAnsi" w:cstheme="minorHAnsi"/>
        </w:rPr>
        <w:t xml:space="preserve"> každým použitím zkontrolujte stav brzd.</w:t>
      </w:r>
    </w:p>
    <w:p w:rsidR="00152B12" w:rsidRPr="00E0426C" w:rsidRDefault="00152B12">
      <w:pPr>
        <w:rPr>
          <w:rFonts w:eastAsia="Arial" w:cstheme="minorHAnsi"/>
          <w:b/>
          <w:bCs/>
        </w:rPr>
      </w:pPr>
    </w:p>
    <w:p w:rsidR="00152B12" w:rsidRPr="00E0426C" w:rsidRDefault="00967C2F">
      <w:pPr>
        <w:pStyle w:val="Zkladntext"/>
        <w:spacing w:before="136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Použití brzd:</w:t>
      </w:r>
    </w:p>
    <w:p w:rsidR="00152B12" w:rsidRPr="00E0426C" w:rsidRDefault="00967C2F">
      <w:pPr>
        <w:pStyle w:val="Zkladntext"/>
        <w:tabs>
          <w:tab w:val="left" w:pos="879"/>
        </w:tabs>
        <w:spacing w:before="119"/>
        <w:ind w:left="159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1.</w:t>
      </w:r>
      <w:r w:rsidRPr="00E0426C">
        <w:rPr>
          <w:rFonts w:asciiTheme="minorHAnsi" w:hAnsiTheme="minorHAnsi" w:cstheme="minorHAnsi"/>
        </w:rPr>
        <w:tab/>
        <w:t>Zatlačte brzdové páčky směrem vpřed až do zřetelného zacvaknutí.</w:t>
      </w:r>
    </w:p>
    <w:p w:rsidR="00152B12" w:rsidRPr="00E0426C" w:rsidRDefault="00967C2F">
      <w:pPr>
        <w:pStyle w:val="Nadpis3"/>
        <w:spacing w:before="138" w:line="237" w:lineRule="auto"/>
        <w:ind w:left="880" w:right="409" w:hanging="721"/>
        <w:jc w:val="both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>L</w:t>
      </w:r>
      <w:r w:rsidRPr="00E0426C">
        <w:rPr>
          <w:rFonts w:asciiTheme="minorHAnsi" w:hAnsiTheme="minorHAnsi" w:cstheme="minorHAnsi"/>
          <w:color w:val="4B4B4B"/>
          <w:sz w:val="28"/>
          <w:szCs w:val="28"/>
        </w:rPr>
        <w:tab/>
      </w:r>
      <w:r w:rsidRPr="00E0426C">
        <w:rPr>
          <w:rFonts w:asciiTheme="minorHAnsi" w:hAnsiTheme="minorHAnsi" w:cstheme="minorHAnsi"/>
        </w:rPr>
        <w:t>VÝSTRAHA: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nežádoucího pohybu – před uvolněním brzd se ujistěte, že se invalidní vozík nachází na horizontálním povrchu. Nikdy neuvolňujte obě brzdy současně.</w:t>
      </w:r>
    </w:p>
    <w:p w:rsidR="00152B12" w:rsidRPr="00E0426C" w:rsidRDefault="00967C2F">
      <w:pPr>
        <w:pStyle w:val="Zkladntext"/>
        <w:spacing w:line="252" w:lineRule="exact"/>
        <w:ind w:left="159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uvolnění brzd:</w:t>
      </w:r>
    </w:p>
    <w:p w:rsidR="00152B12" w:rsidRPr="00E0426C" w:rsidRDefault="00967C2F">
      <w:pPr>
        <w:pStyle w:val="Odstavecseseznamem"/>
        <w:numPr>
          <w:ilvl w:val="0"/>
          <w:numId w:val="27"/>
        </w:numPr>
        <w:tabs>
          <w:tab w:val="left" w:pos="881"/>
        </w:tabs>
        <w:spacing w:before="119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>Uvolněte jednu brzdu zatáhnutím páčky směrem dozadu.</w:t>
      </w:r>
    </w:p>
    <w:p w:rsidR="00152B12" w:rsidRPr="00E0426C" w:rsidRDefault="00967C2F">
      <w:pPr>
        <w:pStyle w:val="Odstavecseseznamem"/>
        <w:numPr>
          <w:ilvl w:val="0"/>
          <w:numId w:val="27"/>
        </w:numPr>
        <w:tabs>
          <w:tab w:val="left" w:pos="880"/>
        </w:tabs>
        <w:spacing w:before="41"/>
        <w:ind w:left="879" w:right="1024" w:hanging="719"/>
        <w:rPr>
          <w:rFonts w:eastAsia="Arial" w:cstheme="minorHAnsi"/>
        </w:rPr>
      </w:pPr>
      <w:r w:rsidRPr="00E0426C">
        <w:rPr>
          <w:rFonts w:cstheme="minorHAnsi"/>
        </w:rPr>
        <w:t>Rukou podržte poháněcí obruč odbrzděného kola.</w:t>
      </w:r>
    </w:p>
    <w:p w:rsidR="00152B12" w:rsidRPr="00E0426C" w:rsidRDefault="00967C2F">
      <w:pPr>
        <w:pStyle w:val="Odstavecseseznamem"/>
        <w:numPr>
          <w:ilvl w:val="0"/>
          <w:numId w:val="27"/>
        </w:numPr>
        <w:tabs>
          <w:tab w:val="left" w:pos="881"/>
        </w:tabs>
        <w:spacing w:before="40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>Uvolněte druhou brzdu zatáhnutím páčky směrem dozadu.</w:t>
      </w:r>
    </w:p>
    <w:p w:rsidR="00152B12" w:rsidRPr="00E0426C" w:rsidRDefault="00152B12">
      <w:pPr>
        <w:spacing w:before="4"/>
        <w:rPr>
          <w:rFonts w:eastAsia="Arial" w:cstheme="minorHAnsi"/>
          <w:sz w:val="15"/>
          <w:szCs w:val="15"/>
        </w:rPr>
      </w:pPr>
    </w:p>
    <w:p w:rsidR="00152B12" w:rsidRPr="00E0426C" w:rsidRDefault="00152B12">
      <w:pPr>
        <w:rPr>
          <w:rFonts w:eastAsia="Arial" w:cstheme="minorHAnsi"/>
          <w:sz w:val="15"/>
          <w:szCs w:val="15"/>
        </w:rPr>
        <w:sectPr w:rsidR="00152B12" w:rsidRPr="00E0426C">
          <w:headerReference w:type="default" r:id="rId27"/>
          <w:pgSz w:w="11900" w:h="16840"/>
          <w:pgMar w:top="1400" w:right="1260" w:bottom="660" w:left="1280" w:header="404" w:footer="461" w:gutter="0"/>
          <w:cols w:space="708"/>
        </w:sectPr>
      </w:pPr>
    </w:p>
    <w:p w:rsidR="00152B12" w:rsidRPr="00E0426C" w:rsidRDefault="00A12DAD">
      <w:pPr>
        <w:pStyle w:val="Nadpis1"/>
        <w:numPr>
          <w:ilvl w:val="1"/>
          <w:numId w:val="30"/>
        </w:numPr>
        <w:tabs>
          <w:tab w:val="left" w:pos="881"/>
        </w:tabs>
        <w:spacing w:before="64"/>
        <w:ind w:right="-20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group id="256524" o:spid="_x0000_s1454" style="position:absolute;left:0;text-align:left;margin-left:71.6pt;margin-top:22.5pt;width:164.45pt;height:196.15pt;z-index:1360;mso-position-horizontal-relative:page" coordorigin="1433,450" coordsize="3289,3923">
            <v:group id="256771" o:spid="_x0000_s1455" style="position:absolute;left:1440;top:457;width:3274;height:3908" coordorigin="1440,457" coordsize="3274,3908">
              <v:shape id="256892" o:spid="_x0000_s1457" style="position:absolute;left:1440;top:457;width:3274;height:3908" coordorigin="1440,457" coordsize="3274,3908" path="m4714,457r-3274,l1440,4365r3274,l4714,457xe" filled="f">
                <v:path arrowok="t"/>
              </v:shape>
              <v:shape id="257174" o:spid="_x0000_s1456" type="#_x0000_t75" style="position:absolute;left:1632;top:577;width:2894;height:3661">
                <v:imagedata r:id="rId28" o:title=""/>
              </v:shape>
            </v:group>
            <w10:wrap anchorx="page"/>
          </v:group>
        </w:pict>
      </w:r>
      <w:bookmarkStart w:id="11" w:name="_TOC_250014"/>
      <w:r w:rsidR="00967C2F" w:rsidRPr="00E0426C">
        <w:rPr>
          <w:rFonts w:asciiTheme="minorHAnsi" w:hAnsiTheme="minorHAnsi" w:cstheme="minorHAnsi"/>
        </w:rPr>
        <w:t>Blatníky</w:t>
      </w:r>
      <w:bookmarkEnd w:id="11"/>
    </w:p>
    <w:p w:rsidR="00152B12" w:rsidRPr="00E0426C" w:rsidRDefault="00967C2F">
      <w:pPr>
        <w:rPr>
          <w:rFonts w:eastAsia="Arial" w:cstheme="minorHAnsi"/>
          <w:b/>
          <w:bCs/>
          <w:i/>
        </w:rPr>
      </w:pPr>
      <w:r w:rsidRPr="00E0426C">
        <w:rPr>
          <w:rFonts w:cstheme="minorHAnsi"/>
        </w:rPr>
        <w:br w:type="column"/>
      </w:r>
    </w:p>
    <w:p w:rsidR="00152B12" w:rsidRPr="00E0426C" w:rsidRDefault="00152B12">
      <w:pPr>
        <w:spacing w:before="11"/>
        <w:rPr>
          <w:rFonts w:eastAsia="Arial" w:cstheme="minorHAnsi"/>
          <w:b/>
          <w:bCs/>
          <w:i/>
          <w:sz w:val="21"/>
          <w:szCs w:val="21"/>
        </w:rPr>
      </w:pPr>
    </w:p>
    <w:p w:rsidR="00152B12" w:rsidRPr="00E0426C" w:rsidRDefault="00967C2F">
      <w:pPr>
        <w:pStyle w:val="Zkladntext"/>
        <w:ind w:left="170" w:right="341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Blatníky invalidního vozíku lze odklopit podle následujících pokynů.</w:t>
      </w:r>
    </w:p>
    <w:p w:rsidR="00152B12" w:rsidRPr="00E0426C" w:rsidRDefault="00967C2F">
      <w:pPr>
        <w:pStyle w:val="Odstavecseseznamem"/>
        <w:numPr>
          <w:ilvl w:val="0"/>
          <w:numId w:val="26"/>
        </w:numPr>
        <w:tabs>
          <w:tab w:val="left" w:pos="523"/>
        </w:tabs>
        <w:spacing w:before="120"/>
        <w:ind w:right="341" w:hanging="362"/>
        <w:rPr>
          <w:rFonts w:eastAsia="Arial" w:cstheme="minorHAnsi"/>
        </w:rPr>
      </w:pPr>
      <w:r w:rsidRPr="00E0426C">
        <w:rPr>
          <w:rFonts w:cstheme="minorHAnsi"/>
        </w:rPr>
        <w:t xml:space="preserve">Uchopte blatník </w:t>
      </w:r>
      <w:r w:rsidR="00026F6A">
        <w:rPr>
          <w:rFonts w:cstheme="minorHAnsi"/>
          <w:sz w:val="24"/>
          <w:szCs w:val="24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6"/>
        </w:numPr>
        <w:tabs>
          <w:tab w:val="left" w:pos="523"/>
        </w:tabs>
        <w:spacing w:before="39"/>
        <w:ind w:right="341" w:hanging="362"/>
        <w:rPr>
          <w:rFonts w:eastAsia="Arial" w:cstheme="minorHAnsi"/>
        </w:rPr>
      </w:pPr>
      <w:r w:rsidRPr="00E0426C">
        <w:rPr>
          <w:rFonts w:cstheme="minorHAnsi"/>
        </w:rPr>
        <w:t xml:space="preserve">Odklopte jej směrem </w:t>
      </w:r>
      <w:r w:rsidR="00026F6A" w:rsidRPr="00026F6A">
        <w:rPr>
          <w:rFonts w:cstheme="minorHAnsi"/>
        </w:rPr>
        <w:t>(1)</w:t>
      </w:r>
      <w:r w:rsidR="00026F6A">
        <w:rPr>
          <w:rFonts w:cstheme="minorHAnsi"/>
        </w:rPr>
        <w:t xml:space="preserve"> </w:t>
      </w:r>
      <w:r w:rsidRPr="00E0426C">
        <w:rPr>
          <w:rFonts w:cstheme="minorHAnsi"/>
        </w:rPr>
        <w:t>dozadu.</w:t>
      </w:r>
    </w:p>
    <w:p w:rsidR="00152B12" w:rsidRPr="00E0426C" w:rsidRDefault="00152B12">
      <w:pPr>
        <w:spacing w:before="9"/>
        <w:rPr>
          <w:rFonts w:eastAsia="Arial" w:cstheme="minorHAnsi"/>
          <w:sz w:val="31"/>
          <w:szCs w:val="31"/>
        </w:rPr>
      </w:pPr>
    </w:p>
    <w:p w:rsidR="00152B12" w:rsidRPr="00E0426C" w:rsidRDefault="00967C2F">
      <w:pPr>
        <w:pStyle w:val="Zkladntext"/>
        <w:ind w:left="170" w:right="341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Montáž blatníku:</w:t>
      </w:r>
    </w:p>
    <w:p w:rsidR="00152B12" w:rsidRPr="00E0426C" w:rsidRDefault="00967C2F">
      <w:pPr>
        <w:pStyle w:val="Odstavecseseznamem"/>
        <w:numPr>
          <w:ilvl w:val="0"/>
          <w:numId w:val="25"/>
        </w:numPr>
        <w:tabs>
          <w:tab w:val="left" w:pos="523"/>
        </w:tabs>
        <w:spacing w:before="120"/>
        <w:ind w:right="341" w:hanging="362"/>
        <w:rPr>
          <w:rFonts w:eastAsia="Arial" w:cstheme="minorHAnsi"/>
        </w:rPr>
      </w:pPr>
      <w:r w:rsidRPr="00E0426C">
        <w:rPr>
          <w:rFonts w:cstheme="minorHAnsi"/>
        </w:rPr>
        <w:t xml:space="preserve">Uchopte blatník </w:t>
      </w:r>
      <w:r w:rsidR="00026F6A" w:rsidRPr="00026F6A">
        <w:rPr>
          <w:rFonts w:cstheme="minorHAnsi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5"/>
        </w:numPr>
        <w:tabs>
          <w:tab w:val="left" w:pos="523"/>
        </w:tabs>
        <w:spacing w:before="39"/>
        <w:ind w:right="583" w:hanging="362"/>
        <w:rPr>
          <w:rFonts w:eastAsia="Arial" w:cstheme="minorHAnsi"/>
        </w:rPr>
      </w:pPr>
      <w:r w:rsidRPr="00E0426C">
        <w:rPr>
          <w:rFonts w:cstheme="minorHAnsi"/>
        </w:rPr>
        <w:t xml:space="preserve">Sklopte jej směrem </w:t>
      </w:r>
      <w:r w:rsidR="00026F6A" w:rsidRPr="00026F6A">
        <w:rPr>
          <w:rFonts w:cstheme="minorHAnsi"/>
        </w:rPr>
        <w:t>(1)</w:t>
      </w:r>
      <w:r w:rsidR="00026F6A">
        <w:rPr>
          <w:rFonts w:cstheme="minorHAnsi"/>
        </w:rPr>
        <w:t xml:space="preserve"> </w:t>
      </w:r>
      <w:r w:rsidRPr="00E0426C">
        <w:rPr>
          <w:rFonts w:cstheme="minorHAnsi"/>
        </w:rPr>
        <w:t xml:space="preserve">vpřed tak, aby zapadl </w:t>
      </w:r>
      <w:r w:rsidR="00026F6A" w:rsidRPr="00026F6A">
        <w:rPr>
          <w:rFonts w:cstheme="minorHAnsi"/>
        </w:rPr>
        <w:t>(1)</w:t>
      </w:r>
      <w:r w:rsidR="00026F6A">
        <w:rPr>
          <w:rFonts w:cstheme="minorHAnsi"/>
        </w:rPr>
        <w:t xml:space="preserve"> </w:t>
      </w:r>
      <w:r w:rsidRPr="00E0426C">
        <w:rPr>
          <w:rFonts w:cstheme="minorHAnsi"/>
        </w:rPr>
        <w:t xml:space="preserve">do úchytky </w:t>
      </w:r>
      <w:r w:rsidR="00026F6A">
        <w:rPr>
          <w:rFonts w:cstheme="minorHAnsi"/>
        </w:rPr>
        <w:t>(2</w:t>
      </w:r>
      <w:r w:rsidR="00026F6A" w:rsidRPr="00026F6A">
        <w:rPr>
          <w:rFonts w:cstheme="minorHAnsi"/>
        </w:rPr>
        <w:t>)</w:t>
      </w:r>
      <w:r w:rsidRPr="00E0426C">
        <w:rPr>
          <w:rFonts w:cstheme="minorHAnsi"/>
        </w:rPr>
        <w:t>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type w:val="continuous"/>
          <w:pgSz w:w="11900" w:h="16840"/>
          <w:pgMar w:top="180" w:right="1260" w:bottom="0" w:left="1280" w:header="708" w:footer="708" w:gutter="0"/>
          <w:cols w:num="2" w:space="708" w:equalWidth="0">
            <w:col w:w="2808" w:space="1149"/>
            <w:col w:w="5403"/>
          </w:cols>
        </w:sectPr>
      </w:pPr>
    </w:p>
    <w:p w:rsidR="00152B12" w:rsidRPr="00E0426C" w:rsidRDefault="00152B12">
      <w:pPr>
        <w:spacing w:before="8"/>
        <w:rPr>
          <w:rFonts w:eastAsia="Arial" w:cstheme="minorHAnsi"/>
          <w:sz w:val="19"/>
          <w:szCs w:val="19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2" w:name="_TOC_250013"/>
      <w:r w:rsidRPr="00E0426C">
        <w:rPr>
          <w:rFonts w:asciiTheme="minorHAnsi" w:hAnsiTheme="minorHAnsi" w:cstheme="minorHAnsi"/>
        </w:rPr>
        <w:t>Přesun pacienta do a z invalidního vozíku</w:t>
      </w:r>
      <w:bookmarkEnd w:id="12"/>
    </w:p>
    <w:p w:rsidR="00152B12" w:rsidRPr="00E0426C" w:rsidRDefault="00967C2F">
      <w:pPr>
        <w:pStyle w:val="Nadpis3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</w:rPr>
        <w:t xml:space="preserve">L </w:t>
      </w:r>
      <w:r w:rsidRPr="00E0426C">
        <w:rPr>
          <w:rFonts w:asciiTheme="minorHAnsi" w:hAnsiTheme="minorHAnsi" w:cstheme="minorHAnsi"/>
          <w:sz w:val="24"/>
        </w:rPr>
        <w:t xml:space="preserve">VAROVÁNÍ: </w:t>
      </w:r>
      <w:r w:rsidRPr="00E0426C">
        <w:rPr>
          <w:rFonts w:asciiTheme="minorHAnsi" w:hAnsiTheme="minorHAnsi" w:cstheme="minorHAnsi"/>
        </w:rPr>
        <w:t>Pokud nemůžete vykonat bezpečný přesun sami, požádejte někoho o pomoc.</w:t>
      </w:r>
    </w:p>
    <w:p w:rsidR="00152B12" w:rsidRPr="00E0426C" w:rsidRDefault="00967C2F">
      <w:pPr>
        <w:pStyle w:val="Nadpis3"/>
        <w:spacing w:before="13" w:line="258" w:lineRule="exact"/>
        <w:ind w:left="579" w:right="463" w:hanging="42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 xml:space="preserve">L </w:t>
      </w:r>
      <w:r w:rsidRPr="00E0426C">
        <w:rPr>
          <w:rFonts w:asciiTheme="minorHAnsi" w:hAnsiTheme="minorHAnsi" w:cstheme="minorHAnsi"/>
          <w:sz w:val="24"/>
          <w:szCs w:val="24"/>
        </w:rPr>
        <w:t xml:space="preserve">VAROVÁNÍ: </w:t>
      </w:r>
      <w:r w:rsidRPr="00E0426C">
        <w:rPr>
          <w:rFonts w:asciiTheme="minorHAnsi" w:hAnsiTheme="minorHAnsi" w:cstheme="minorHAnsi"/>
        </w:rPr>
        <w:t>Nebezpečí překlopení invalidního vozíku – nestoupejte na stupačky.</w:t>
      </w:r>
    </w:p>
    <w:p w:rsidR="00152B12" w:rsidRPr="00E0426C" w:rsidRDefault="00A12DAD">
      <w:pPr>
        <w:pStyle w:val="Odstavecseseznamem"/>
        <w:numPr>
          <w:ilvl w:val="0"/>
          <w:numId w:val="5"/>
        </w:numPr>
        <w:tabs>
          <w:tab w:val="left" w:pos="4481"/>
        </w:tabs>
        <w:spacing w:before="35"/>
        <w:ind w:right="342"/>
        <w:rPr>
          <w:rFonts w:eastAsia="Arial" w:cstheme="minorHAnsi"/>
        </w:rPr>
      </w:pPr>
      <w:r>
        <w:rPr>
          <w:rFonts w:cstheme="minorHAnsi"/>
        </w:rPr>
        <w:pict>
          <v:group id="273177" o:spid="_x0000_s1450" style="position:absolute;left:0;text-align:left;margin-left:71.6pt;margin-top:2.65pt;width:165pt;height:167.7pt;z-index:1384;mso-position-horizontal-relative:page" coordorigin="1433,53" coordsize="3300,3354">
            <v:group id="273418" o:spid="_x0000_s1451" style="position:absolute;left:1440;top:60;width:3285;height:3339" coordorigin="1440,60" coordsize="3285,3339">
              <v:shape id="273537" o:spid="_x0000_s1453" style="position:absolute;left:1440;top:60;width:3285;height:3339" coordorigin="1440,60" coordsize="3285,3339" path="m4724,60r-3284,l1440,3399r3284,l4724,60xe" filled="f">
                <v:path arrowok="t"/>
              </v:shape>
              <v:shape id="273814" o:spid="_x0000_s1452" type="#_x0000_t75" style="position:absolute;left:1609;top:158;width:2941;height:3137">
                <v:imagedata r:id="rId29" o:title=""/>
              </v:shape>
            </v:group>
            <w10:wrap anchorx="page"/>
          </v:group>
        </w:pict>
      </w:r>
      <w:r w:rsidR="00967C2F" w:rsidRPr="00E0426C">
        <w:rPr>
          <w:rFonts w:cstheme="minorHAnsi"/>
        </w:rPr>
        <w:t>Umístěte invalidní vozík co nejblíže k židli, gauči nebo posteli, ze které/na kterou má pacient nasednout.</w:t>
      </w:r>
    </w:p>
    <w:p w:rsidR="00152B12" w:rsidRPr="00E0426C" w:rsidRDefault="00967C2F">
      <w:pPr>
        <w:pStyle w:val="Odstavecseseznamem"/>
        <w:numPr>
          <w:ilvl w:val="0"/>
          <w:numId w:val="5"/>
        </w:numPr>
        <w:tabs>
          <w:tab w:val="left" w:pos="4481"/>
        </w:tabs>
        <w:spacing w:before="41"/>
        <w:ind w:right="451"/>
        <w:rPr>
          <w:rFonts w:eastAsia="Arial" w:cstheme="minorHAnsi"/>
        </w:rPr>
      </w:pPr>
      <w:r w:rsidRPr="00E0426C">
        <w:rPr>
          <w:rFonts w:cstheme="minorHAnsi"/>
        </w:rPr>
        <w:t>Ověřte, že jsou obě brzdy invalidního vozíku zajištěné.</w:t>
      </w:r>
    </w:p>
    <w:p w:rsidR="00152B12" w:rsidRPr="00E0426C" w:rsidRDefault="00967C2F">
      <w:pPr>
        <w:pStyle w:val="Odstavecseseznamem"/>
        <w:numPr>
          <w:ilvl w:val="0"/>
          <w:numId w:val="5"/>
        </w:numPr>
        <w:tabs>
          <w:tab w:val="left" w:pos="4480"/>
        </w:tabs>
        <w:spacing w:before="41"/>
        <w:ind w:right="1137"/>
        <w:rPr>
          <w:rFonts w:eastAsia="Arial" w:cstheme="minorHAnsi"/>
        </w:rPr>
      </w:pPr>
      <w:r w:rsidRPr="00E0426C">
        <w:rPr>
          <w:rFonts w:cstheme="minorHAnsi"/>
        </w:rPr>
        <w:t>Odklopte stupačky směrem nahoru, aby se na ně nedalo našlápnout.</w:t>
      </w:r>
    </w:p>
    <w:p w:rsidR="00152B12" w:rsidRPr="00E0426C" w:rsidRDefault="00967C2F">
      <w:pPr>
        <w:pStyle w:val="Odstavecseseznamem"/>
        <w:numPr>
          <w:ilvl w:val="0"/>
          <w:numId w:val="5"/>
        </w:numPr>
        <w:tabs>
          <w:tab w:val="left" w:pos="4481"/>
        </w:tabs>
        <w:spacing w:before="41"/>
        <w:ind w:right="463"/>
        <w:rPr>
          <w:rFonts w:eastAsia="Arial" w:cstheme="minorHAnsi"/>
        </w:rPr>
      </w:pPr>
      <w:r w:rsidRPr="00E0426C">
        <w:rPr>
          <w:rFonts w:cstheme="minorHAnsi"/>
        </w:rPr>
        <w:t>Pokud přesun probíhá na boku invalidního vozíku, odklopte blatník na dané straně směrem nahoru (viz kapitola 2.6).</w:t>
      </w:r>
    </w:p>
    <w:p w:rsidR="00152B12" w:rsidRPr="00E0426C" w:rsidRDefault="00967C2F">
      <w:pPr>
        <w:pStyle w:val="Odstavecseseznamem"/>
        <w:numPr>
          <w:ilvl w:val="0"/>
          <w:numId w:val="5"/>
        </w:numPr>
        <w:tabs>
          <w:tab w:val="left" w:pos="4480"/>
        </w:tabs>
        <w:spacing w:before="40"/>
        <w:ind w:right="1293"/>
        <w:rPr>
          <w:rFonts w:eastAsia="Arial" w:cstheme="minorHAnsi"/>
        </w:rPr>
      </w:pPr>
      <w:r w:rsidRPr="00E0426C">
        <w:rPr>
          <w:rFonts w:cstheme="minorHAnsi"/>
        </w:rPr>
        <w:t>Proveďte přesun na/z invalidního vozíku.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spacing w:before="5"/>
        <w:rPr>
          <w:rFonts w:eastAsia="Arial" w:cstheme="minorHAnsi"/>
          <w:sz w:val="24"/>
          <w:szCs w:val="24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3" w:name="_TOC_250012"/>
      <w:r w:rsidRPr="00E0426C">
        <w:rPr>
          <w:rFonts w:asciiTheme="minorHAnsi" w:hAnsiTheme="minorHAnsi" w:cstheme="minorHAnsi"/>
        </w:rPr>
        <w:t>Správná poloha invalidního vozíku</w:t>
      </w:r>
      <w:bookmarkEnd w:id="13"/>
    </w:p>
    <w:p w:rsidR="00152B12" w:rsidRPr="00E0426C" w:rsidRDefault="00967C2F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Doporučení pro komfortní používání invalidního vozíku:</w:t>
      </w:r>
    </w:p>
    <w:p w:rsidR="00152B12" w:rsidRPr="00E0426C" w:rsidRDefault="00967C2F">
      <w:pPr>
        <w:pStyle w:val="Odstavecseseznamem"/>
        <w:numPr>
          <w:ilvl w:val="0"/>
          <w:numId w:val="24"/>
        </w:numPr>
        <w:tabs>
          <w:tab w:val="left" w:pos="875"/>
        </w:tabs>
        <w:spacing w:before="119" w:line="269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Záda dejte co nejblíže k zádové opěrce.</w:t>
      </w:r>
    </w:p>
    <w:p w:rsidR="00152B12" w:rsidRPr="00E0426C" w:rsidRDefault="00967C2F">
      <w:pPr>
        <w:pStyle w:val="Odstavecseseznamem"/>
        <w:numPr>
          <w:ilvl w:val="0"/>
          <w:numId w:val="24"/>
        </w:numPr>
        <w:tabs>
          <w:tab w:val="left" w:pos="875"/>
        </w:tabs>
        <w:spacing w:before="18" w:line="252" w:lineRule="exact"/>
        <w:ind w:right="1036"/>
        <w:rPr>
          <w:rFonts w:eastAsia="Arial" w:cstheme="minorHAnsi"/>
        </w:rPr>
      </w:pPr>
      <w:r w:rsidRPr="00E0426C">
        <w:rPr>
          <w:rFonts w:cstheme="minorHAnsi"/>
        </w:rPr>
        <w:t>Ujistěte se, že máte horní</w:t>
      </w:r>
      <w:r w:rsidR="00FD3CD2">
        <w:rPr>
          <w:rFonts w:cstheme="minorHAnsi"/>
        </w:rPr>
        <w:t xml:space="preserve"> část nohou</w:t>
      </w:r>
      <w:r w:rsidRPr="00E0426C">
        <w:rPr>
          <w:rFonts w:cstheme="minorHAnsi"/>
        </w:rPr>
        <w:t xml:space="preserve"> v horizontální poloze – v případě potřeby upravte délku podnožek.</w:t>
      </w:r>
    </w:p>
    <w:p w:rsidR="00152B12" w:rsidRPr="00E0426C" w:rsidRDefault="00152B12">
      <w:pPr>
        <w:spacing w:before="8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4" w:name="_TOC_250011"/>
      <w:r w:rsidRPr="00E0426C">
        <w:rPr>
          <w:rFonts w:asciiTheme="minorHAnsi" w:hAnsiTheme="minorHAnsi" w:cstheme="minorHAnsi"/>
        </w:rPr>
        <w:t>Jízda v invalidním vozíku</w:t>
      </w:r>
      <w:bookmarkEnd w:id="14"/>
    </w:p>
    <w:p w:rsidR="00152B12" w:rsidRPr="00E0426C" w:rsidRDefault="00967C2F">
      <w:pPr>
        <w:pStyle w:val="Nadpis3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="00FD3CD2" w:rsidRPr="00FD3CD2">
        <w:rPr>
          <w:rFonts w:asciiTheme="minorHAnsi" w:hAnsiTheme="minorHAnsi" w:cstheme="minorHAnsi"/>
        </w:rPr>
        <w:t xml:space="preserve">Nebezpečí </w:t>
      </w:r>
      <w:r w:rsidRPr="00E0426C">
        <w:rPr>
          <w:rFonts w:asciiTheme="minorHAnsi" w:hAnsiTheme="minorHAnsi" w:cstheme="minorHAnsi"/>
        </w:rPr>
        <w:t xml:space="preserve">sevření – předcházejte zachycení prstů </w:t>
      </w:r>
      <w:r w:rsidR="00FD3CD2">
        <w:rPr>
          <w:rFonts w:asciiTheme="minorHAnsi" w:hAnsiTheme="minorHAnsi" w:cstheme="minorHAnsi"/>
        </w:rPr>
        <w:t xml:space="preserve">mezi </w:t>
      </w:r>
      <w:r w:rsidRPr="00E0426C">
        <w:rPr>
          <w:rFonts w:asciiTheme="minorHAnsi" w:hAnsiTheme="minorHAnsi" w:cstheme="minorHAnsi"/>
        </w:rPr>
        <w:t>paprsky kola.</w:t>
      </w:r>
    </w:p>
    <w:p w:rsidR="00152B12" w:rsidRPr="00E0426C" w:rsidRDefault="00967C2F">
      <w:pPr>
        <w:pStyle w:val="Nadpis3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sevření – opatrně projíždějte zúženými prostory (např. dveře).</w:t>
      </w:r>
    </w:p>
    <w:p w:rsidR="00152B12" w:rsidRPr="00E0426C" w:rsidRDefault="00967C2F">
      <w:pPr>
        <w:pStyle w:val="Nadpis3"/>
        <w:spacing w:line="275" w:lineRule="exact"/>
        <w:ind w:left="160" w:right="280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popálení – buďte opatrní při jízdě v teplém nebo studeném prostředí</w:t>
      </w:r>
    </w:p>
    <w:p w:rsidR="00152B12" w:rsidRPr="00E0426C" w:rsidRDefault="00967C2F" w:rsidP="002E7F93">
      <w:pPr>
        <w:pStyle w:val="Nadpis3"/>
        <w:ind w:right="4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 xml:space="preserve">(slunce, extrémní chlad, </w:t>
      </w:r>
      <w:proofErr w:type="gramStart"/>
      <w:r w:rsidRPr="00E0426C">
        <w:rPr>
          <w:rFonts w:asciiTheme="minorHAnsi" w:hAnsiTheme="minorHAnsi" w:cstheme="minorHAnsi"/>
        </w:rPr>
        <w:t>sauny,</w:t>
      </w:r>
      <w:proofErr w:type="gramEnd"/>
      <w:r w:rsidRPr="00E0426C">
        <w:rPr>
          <w:rFonts w:asciiTheme="minorHAnsi" w:hAnsiTheme="minorHAnsi" w:cstheme="minorHAnsi"/>
        </w:rPr>
        <w:t xml:space="preserve"> atd.) po delší čas a při dotyku – povrchy přijímají okolní teplotu.</w:t>
      </w:r>
    </w:p>
    <w:p w:rsidR="00152B12" w:rsidRPr="00E0426C" w:rsidRDefault="00967C2F">
      <w:pPr>
        <w:pStyle w:val="Odstavecseseznamem"/>
        <w:numPr>
          <w:ilvl w:val="0"/>
          <w:numId w:val="2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Uvolněte brzdy.</w:t>
      </w:r>
    </w:p>
    <w:p w:rsidR="00152B12" w:rsidRPr="00E0426C" w:rsidRDefault="00967C2F">
      <w:pPr>
        <w:pStyle w:val="Odstavecseseznamem"/>
        <w:numPr>
          <w:ilvl w:val="0"/>
          <w:numId w:val="2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Uchopte obě poháněcí obruče v jejich nejvyšší poloze.</w:t>
      </w:r>
    </w:p>
    <w:p w:rsidR="00152B12" w:rsidRPr="00E0426C" w:rsidRDefault="00967C2F">
      <w:pPr>
        <w:pStyle w:val="Odstavecseseznamem"/>
        <w:numPr>
          <w:ilvl w:val="0"/>
          <w:numId w:val="2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Nakloňte se vpřed a zatlačte poháněcími obručemi směrem vpřed až do natažených paží.</w:t>
      </w:r>
    </w:p>
    <w:p w:rsidR="00152B12" w:rsidRPr="00E0426C" w:rsidRDefault="00967C2F">
      <w:pPr>
        <w:pStyle w:val="Odstavecseseznamem"/>
        <w:numPr>
          <w:ilvl w:val="0"/>
          <w:numId w:val="23"/>
        </w:numPr>
        <w:tabs>
          <w:tab w:val="left" w:pos="880"/>
        </w:tabs>
        <w:spacing w:before="40"/>
        <w:ind w:left="879" w:right="463" w:hanging="719"/>
        <w:rPr>
          <w:rFonts w:eastAsia="Arial" w:cstheme="minorHAnsi"/>
        </w:rPr>
      </w:pPr>
      <w:r w:rsidRPr="00E0426C">
        <w:rPr>
          <w:rFonts w:cstheme="minorHAnsi"/>
        </w:rPr>
        <w:t>Houpejte pažemi dozadu směrem k horní straně poháněcích obručí a pohyb opakujte.</w:t>
      </w: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5" w:name="_TOC_250010"/>
      <w:r w:rsidRPr="00E0426C">
        <w:rPr>
          <w:rFonts w:asciiTheme="minorHAnsi" w:hAnsiTheme="minorHAnsi" w:cstheme="minorHAnsi"/>
        </w:rPr>
        <w:t>Pohyb ve svahu</w:t>
      </w:r>
      <w:bookmarkEnd w:id="15"/>
    </w:p>
    <w:p w:rsidR="00152B12" w:rsidRPr="00E0426C" w:rsidRDefault="00967C2F">
      <w:pPr>
        <w:pStyle w:val="Nadpis3"/>
        <w:spacing w:before="81" w:line="299" w:lineRule="exact"/>
        <w:ind w:left="160" w:right="463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Kontrolujte svoji rychlost – ve svahu se pohybujte co nejpomaleji.</w:t>
      </w:r>
    </w:p>
    <w:p w:rsidR="00152B12" w:rsidRPr="00E0426C" w:rsidRDefault="00967C2F">
      <w:pPr>
        <w:pStyle w:val="Nadpis3"/>
        <w:spacing w:before="33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Berte na vědomí schopnosti vašeho asistenta – pokud váš asistent není dostatečně zdatný pro ovládání invalidního vozíku, aktivujte brzdy.</w:t>
      </w:r>
    </w:p>
    <w:p w:rsidR="00152B12" w:rsidRPr="00E0426C" w:rsidRDefault="00A12DAD">
      <w:pPr>
        <w:pStyle w:val="Nadpis3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294515" o:spid="_x0000_s1446" style="position:absolute;left:0;text-align:left;margin-left:71.6pt;margin-top:26.7pt;width:102.75pt;height:93.6pt;z-index:1408;mso-position-horizontal-relative:page" coordorigin="1433,534" coordsize="2055,1872">
            <v:group id="294760" o:spid="_x0000_s1447" style="position:absolute;left:1440;top:541;width:2040;height:1857" coordorigin="1440,541" coordsize="2040,1857">
              <v:shape id="294881" o:spid="_x0000_s1449" style="position:absolute;left:1440;top:541;width:2040;height:1857" coordorigin="1440,541" coordsize="2040,1857" path="m3480,541r-2040,l1440,2397r2040,l3480,541xe" filled="f">
                <v:path arrowok="t"/>
              </v:shape>
              <v:shape id="295163" o:spid="_x0000_s1448" type="#_x0000_t75" style="position:absolute;left:1592;top:621;width:1709;height:1697">
                <v:imagedata r:id="rId30" o:title=""/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>VAROVÁNÍ:</w:t>
      </w:r>
      <w:r w:rsidR="00967C2F"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="00967C2F" w:rsidRPr="00E0426C">
        <w:rPr>
          <w:rFonts w:asciiTheme="minorHAnsi" w:hAnsiTheme="minorHAnsi" w:cstheme="minorHAnsi"/>
        </w:rPr>
        <w:t>Nebezpečí překlopení – nakloňte se vpřed pro přesunutí těžiště dopředu za účelem získání lepší stability.</w:t>
      </w:r>
    </w:p>
    <w:p w:rsidR="00152B12" w:rsidRPr="00E0426C" w:rsidRDefault="00967C2F">
      <w:pPr>
        <w:pStyle w:val="Odstavecseseznamem"/>
        <w:numPr>
          <w:ilvl w:val="0"/>
          <w:numId w:val="4"/>
        </w:numPr>
        <w:tabs>
          <w:tab w:val="left" w:pos="3040"/>
        </w:tabs>
        <w:spacing w:before="35"/>
        <w:ind w:right="1293"/>
        <w:rPr>
          <w:rFonts w:eastAsia="Arial" w:cstheme="minorHAnsi"/>
        </w:rPr>
      </w:pPr>
      <w:r w:rsidRPr="00E0426C">
        <w:rPr>
          <w:rFonts w:cstheme="minorHAnsi"/>
        </w:rPr>
        <w:t>Mějte zapnutý bezpečnos</w:t>
      </w:r>
      <w:r w:rsidR="002E7F93">
        <w:rPr>
          <w:rFonts w:cstheme="minorHAnsi"/>
        </w:rPr>
        <w:t>tní pás, pokud je k dispozici u </w:t>
      </w:r>
      <w:r w:rsidRPr="00E0426C">
        <w:rPr>
          <w:rFonts w:cstheme="minorHAnsi"/>
        </w:rPr>
        <w:t>invalidního vozíku.</w:t>
      </w:r>
    </w:p>
    <w:p w:rsidR="00152B12" w:rsidRPr="00E0426C" w:rsidRDefault="00967C2F">
      <w:pPr>
        <w:pStyle w:val="Odstavecseseznamem"/>
        <w:numPr>
          <w:ilvl w:val="0"/>
          <w:numId w:val="4"/>
        </w:numPr>
        <w:tabs>
          <w:tab w:val="left" w:pos="3040"/>
        </w:tabs>
        <w:spacing w:before="40"/>
        <w:ind w:right="738"/>
        <w:jc w:val="both"/>
        <w:rPr>
          <w:rFonts w:eastAsia="Arial" w:cstheme="minorHAnsi"/>
        </w:rPr>
      </w:pPr>
      <w:r w:rsidRPr="00E0426C">
        <w:rPr>
          <w:rFonts w:cstheme="minorHAnsi"/>
        </w:rPr>
        <w:t>Nejezděte příliš vysoko do svahu. Maximální sklony svahu (nahoru a dolů) jsou uvedeny v tabulce 1.</w:t>
      </w:r>
    </w:p>
    <w:p w:rsidR="00152B12" w:rsidRPr="00E0426C" w:rsidRDefault="00967C2F">
      <w:pPr>
        <w:pStyle w:val="Odstavecseseznamem"/>
        <w:numPr>
          <w:ilvl w:val="0"/>
          <w:numId w:val="4"/>
        </w:numPr>
        <w:tabs>
          <w:tab w:val="left" w:pos="3040"/>
        </w:tabs>
        <w:spacing w:before="41"/>
        <w:ind w:right="1293"/>
        <w:rPr>
          <w:rFonts w:eastAsia="Arial" w:cstheme="minorHAnsi"/>
        </w:rPr>
      </w:pPr>
      <w:r w:rsidRPr="00E0426C">
        <w:rPr>
          <w:rFonts w:cstheme="minorHAnsi"/>
        </w:rPr>
        <w:t>Při jízdě ve svahu požádejte o pomoc asistenta.</w:t>
      </w:r>
    </w:p>
    <w:p w:rsidR="00152B12" w:rsidRPr="00E0426C" w:rsidRDefault="00967C2F">
      <w:pPr>
        <w:pStyle w:val="Odstavecseseznamem"/>
        <w:numPr>
          <w:ilvl w:val="0"/>
          <w:numId w:val="4"/>
        </w:numPr>
        <w:tabs>
          <w:tab w:val="left" w:pos="3040"/>
        </w:tabs>
        <w:spacing w:before="40"/>
        <w:ind w:left="3039" w:right="463" w:hanging="482"/>
        <w:rPr>
          <w:rFonts w:eastAsia="Arial" w:cstheme="minorHAnsi"/>
        </w:rPr>
      </w:pPr>
      <w:r w:rsidRPr="00E0426C">
        <w:rPr>
          <w:rFonts w:cstheme="minorHAnsi"/>
        </w:rPr>
        <w:t>Nakloňte se vpřed pro přesunutí těžiště dopředu.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pgSz w:w="11900" w:h="16840"/>
          <w:pgMar w:top="140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300963" o:spid="_x0000_s1425" style="width:452.9pt;height:1.5pt;mso-position-horizontal-relative:char;mso-position-vertical-relative:line" coordsize="9058,30">
            <v:group id="301119" o:spid="_x0000_s1444" style="position:absolute;left:15;top:15;width:9028;height:2" coordorigin="15,15" coordsize="9028,2">
              <v:shape id="301228" o:spid="_x0000_s1445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01474" o:spid="_x0000_s1442" style="position:absolute;left:15;top:2;width:5;height:2" coordorigin="15,2" coordsize="5,2">
              <v:shape id="301575" o:spid="_x0000_s1443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01812" o:spid="_x0000_s1440" style="position:absolute;left:15;top:2;width:9023;height:2" coordorigin="15,2" coordsize="9023,2">
              <v:shape id="301919" o:spid="_x0000_s1441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02164" o:spid="_x0000_s1438" style="position:absolute;left:9038;top:2;width:5;height:2" coordorigin="9038,2" coordsize="5,2">
              <v:shape id="302269" o:spid="_x0000_s1439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02514" o:spid="_x0000_s1436" style="position:absolute;left:9038;top:2;width:5;height:2" coordorigin="9038,2" coordsize="5,2">
              <v:shape id="302619" o:spid="_x0000_s1437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02864" o:spid="_x0000_s1434" style="position:absolute;left:15;top:15;width:5;height:2" coordorigin="15,15" coordsize="5,2">
              <v:shape id="302967" o:spid="_x0000_s143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03206" o:spid="_x0000_s1432" style="position:absolute;left:9038;top:15;width:5;height:2" coordorigin="9038,15" coordsize="5,2">
              <v:shape id="303313" o:spid="_x0000_s143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03560" o:spid="_x0000_s1430" style="position:absolute;left:15;top:28;width:5;height:2" coordorigin="15,28" coordsize="5,2">
              <v:shape id="303663" o:spid="_x0000_s143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03904" o:spid="_x0000_s1428" style="position:absolute;left:15;top:28;width:9028;height:2" coordorigin="15,28" coordsize="9028,2">
              <v:shape id="304013" o:spid="_x0000_s1429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04262" o:spid="_x0000_s1426" style="position:absolute;left:9038;top:28;width:5;height:2" coordorigin="9038,28" coordsize="5,2">
              <v:shape id="304369" o:spid="_x0000_s142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967C2F">
      <w:pPr>
        <w:pStyle w:val="Nadpis1"/>
        <w:numPr>
          <w:ilvl w:val="1"/>
          <w:numId w:val="30"/>
        </w:numPr>
        <w:tabs>
          <w:tab w:val="left" w:pos="880"/>
        </w:tabs>
        <w:spacing w:before="50"/>
        <w:ind w:left="879"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16" w:name="_TOC_250009"/>
      <w:r w:rsidRPr="00E0426C">
        <w:rPr>
          <w:rFonts w:asciiTheme="minorHAnsi" w:hAnsiTheme="minorHAnsi" w:cstheme="minorHAnsi"/>
        </w:rPr>
        <w:t>Překonávání schodů či obrubníků</w:t>
      </w:r>
      <w:bookmarkEnd w:id="16"/>
    </w:p>
    <w:p w:rsidR="00152B12" w:rsidRPr="00E0426C" w:rsidRDefault="00967C2F">
      <w:pPr>
        <w:pStyle w:val="Odstavecseseznamem"/>
        <w:numPr>
          <w:ilvl w:val="2"/>
          <w:numId w:val="22"/>
        </w:numPr>
        <w:tabs>
          <w:tab w:val="left" w:pos="1599"/>
          <w:tab w:val="left" w:pos="1600"/>
        </w:tabs>
        <w:spacing w:before="239"/>
        <w:ind w:right="1293" w:hanging="143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Jízda z obrubníku nebo ze schodu dolů</w:t>
      </w:r>
    </w:p>
    <w:p w:rsidR="00152B12" w:rsidRPr="00E0426C" w:rsidRDefault="00967C2F">
      <w:pPr>
        <w:pStyle w:val="Zkladntext"/>
        <w:spacing w:before="119"/>
        <w:ind w:left="160" w:right="524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Sjíždění nízkých obrubníků lze provést popředu. Ujistěte se, že se podnožky nedotknou země.</w:t>
      </w:r>
    </w:p>
    <w:p w:rsidR="00152B12" w:rsidRPr="00E0426C" w:rsidRDefault="00A12DAD">
      <w:pPr>
        <w:pStyle w:val="Zkladntext"/>
        <w:ind w:left="2557" w:right="463" w:firstLin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07180" o:spid="_x0000_s1421" style="position:absolute;left:0;text-align:left;margin-left:71.6pt;margin-top:3pt;width:102.85pt;height:89.8pt;z-index:-55936;mso-position-horizontal-relative:page" coordorigin="1433,60" coordsize="2057,1796">
            <v:group id="307425" o:spid="_x0000_s1422" style="position:absolute;left:1440;top:67;width:2042;height:1781" coordorigin="1440,67" coordsize="2042,1781">
              <v:shape id="307544" o:spid="_x0000_s1424" style="position:absolute;left:1440;top:67;width:2042;height:1781" coordorigin="1440,67" coordsize="2042,1781" path="m3481,67r-2041,l1440,1848r2041,l3481,67xe" filled="f">
                <v:path arrowok="t"/>
              </v:shape>
              <v:shape id="307821" o:spid="_x0000_s1423" type="#_x0000_t75" style="position:absolute;left:1592;top:146;width:1738;height:1621">
                <v:imagedata r:id="rId31" o:title=""/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>Zkušený uživatel může překonávat malé schody nebo obrubníky sám.</w:t>
      </w:r>
    </w:p>
    <w:p w:rsidR="00152B12" w:rsidRPr="00E0426C" w:rsidRDefault="00967C2F">
      <w:pPr>
        <w:pStyle w:val="Nadpis3"/>
        <w:tabs>
          <w:tab w:val="left" w:pos="3039"/>
        </w:tabs>
        <w:spacing w:before="84" w:line="237" w:lineRule="auto"/>
        <w:ind w:left="3040" w:right="816" w:hanging="48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překlopení – pokud s vaším invalidním vozíkem nemáte dostatečné zkušenosti, požádejte o pomoc asistenta.</w:t>
      </w:r>
    </w:p>
    <w:p w:rsidR="00152B12" w:rsidRPr="00E0426C" w:rsidRDefault="00967C2F">
      <w:pPr>
        <w:pStyle w:val="Odstavecseseznamem"/>
        <w:numPr>
          <w:ilvl w:val="0"/>
          <w:numId w:val="21"/>
        </w:numPr>
        <w:tabs>
          <w:tab w:val="left" w:pos="3041"/>
        </w:tabs>
        <w:spacing w:before="40"/>
        <w:ind w:right="533"/>
        <w:rPr>
          <w:rFonts w:eastAsia="Arial" w:cstheme="minorHAnsi"/>
        </w:rPr>
      </w:pPr>
      <w:r w:rsidRPr="00E0426C">
        <w:rPr>
          <w:rFonts w:cstheme="minorHAnsi"/>
        </w:rPr>
        <w:t>Přeneste těžiště na zadní kola pro snížení zátěže na předních kolech.</w:t>
      </w:r>
    </w:p>
    <w:p w:rsidR="002E7F93" w:rsidRPr="002E7F93" w:rsidRDefault="00967C2F">
      <w:pPr>
        <w:pStyle w:val="Odstavecseseznamem"/>
        <w:numPr>
          <w:ilvl w:val="0"/>
          <w:numId w:val="21"/>
        </w:numPr>
        <w:tabs>
          <w:tab w:val="left" w:pos="3041"/>
        </w:tabs>
        <w:spacing w:before="41" w:line="278" w:lineRule="auto"/>
        <w:ind w:left="160" w:right="4035" w:firstLine="2397"/>
        <w:rPr>
          <w:rFonts w:eastAsia="Arial" w:cstheme="minorHAnsi"/>
        </w:rPr>
      </w:pPr>
      <w:r w:rsidRPr="00E0426C">
        <w:rPr>
          <w:rFonts w:cstheme="minorHAnsi"/>
        </w:rPr>
        <w:t xml:space="preserve">Sjeďte z obrubníku. </w:t>
      </w:r>
    </w:p>
    <w:p w:rsidR="00152B12" w:rsidRPr="002E7F93" w:rsidRDefault="00967C2F" w:rsidP="002E7F93">
      <w:pPr>
        <w:tabs>
          <w:tab w:val="left" w:pos="3041"/>
        </w:tabs>
        <w:spacing w:before="41" w:line="278" w:lineRule="auto"/>
        <w:ind w:left="160" w:right="3264"/>
        <w:rPr>
          <w:rFonts w:eastAsia="Arial" w:cstheme="minorHAnsi"/>
        </w:rPr>
      </w:pPr>
      <w:r w:rsidRPr="002E7F93">
        <w:rPr>
          <w:rFonts w:cstheme="minorHAnsi"/>
        </w:rPr>
        <w:t>Vyšší obrubníky můžete překonat popředu s pomocí asistenta:</w:t>
      </w:r>
    </w:p>
    <w:p w:rsidR="00152B12" w:rsidRPr="00E0426C" w:rsidRDefault="00967C2F">
      <w:pPr>
        <w:pStyle w:val="Odstavecseseznamem"/>
        <w:numPr>
          <w:ilvl w:val="0"/>
          <w:numId w:val="20"/>
        </w:numPr>
        <w:tabs>
          <w:tab w:val="left" w:pos="881"/>
        </w:tabs>
        <w:spacing w:before="78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 xml:space="preserve">Požádejte asistenta, aby invalidní vozík naklonil mírně </w:t>
      </w:r>
      <w:r w:rsidR="0013099D" w:rsidRPr="0013099D">
        <w:rPr>
          <w:rFonts w:cstheme="minorHAnsi"/>
        </w:rPr>
        <w:t>dozadu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0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Sjeďte z obrubníku po zadních kolech.</w:t>
      </w:r>
    </w:p>
    <w:p w:rsidR="00152B12" w:rsidRPr="00E0426C" w:rsidRDefault="00967C2F">
      <w:pPr>
        <w:pStyle w:val="Odstavecseseznamem"/>
        <w:numPr>
          <w:ilvl w:val="0"/>
          <w:numId w:val="20"/>
        </w:numPr>
        <w:tabs>
          <w:tab w:val="left" w:pos="880"/>
        </w:tabs>
        <w:spacing w:before="40"/>
        <w:ind w:left="879" w:right="1293" w:hanging="719"/>
        <w:rPr>
          <w:rFonts w:eastAsia="Arial" w:cstheme="minorHAnsi"/>
        </w:rPr>
      </w:pPr>
      <w:r w:rsidRPr="00E0426C">
        <w:rPr>
          <w:rFonts w:cstheme="minorHAnsi"/>
        </w:rPr>
        <w:t>Postavte invalidní vozík zpět na čtyři kola.</w:t>
      </w:r>
    </w:p>
    <w:p w:rsidR="00152B12" w:rsidRPr="00E0426C" w:rsidRDefault="00A12DAD">
      <w:pPr>
        <w:pStyle w:val="Zkladntext"/>
        <w:spacing w:before="79"/>
        <w:ind w:left="2560" w:right="3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14391" o:spid="_x0000_s1417" style="position:absolute;left:0;text-align:left;margin-left:71.6pt;margin-top:5.95pt;width:99.95pt;height:83.95pt;z-index:1480;mso-position-horizontal-relative:page" coordorigin="1433,119" coordsize="1999,1679">
            <v:group id="314635" o:spid="_x0000_s1418" style="position:absolute;left:1440;top:127;width:1984;height:1664" coordorigin="1440,127" coordsize="1984,1664">
              <v:shape id="314756" o:spid="_x0000_s1420" style="position:absolute;left:1440;top:127;width:1984;height:1664" coordorigin="1440,127" coordsize="1984,1664" path="m3424,127r-1984,l1440,1790r1984,l3424,127xe" filled="f">
                <v:path arrowok="t"/>
              </v:shape>
              <v:shape id="315038" o:spid="_x0000_s1419" type="#_x0000_t75" style="position:absolute;left:1592;top:209;width:1687;height:1502">
                <v:imagedata r:id="rId32" o:title=""/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 xml:space="preserve">Zkušený uživatel může vyšší obrubníky překonávat sám. </w:t>
      </w:r>
      <w:r w:rsidR="002E7F93">
        <w:rPr>
          <w:rFonts w:asciiTheme="minorHAnsi" w:hAnsiTheme="minorHAnsi" w:cstheme="minorHAnsi"/>
        </w:rPr>
        <w:br/>
      </w:r>
      <w:r w:rsidR="00967C2F" w:rsidRPr="00E0426C">
        <w:rPr>
          <w:rFonts w:asciiTheme="minorHAnsi" w:hAnsiTheme="minorHAnsi" w:cstheme="minorHAnsi"/>
        </w:rPr>
        <w:t>Nejlépe to jde pozadu.</w:t>
      </w:r>
    </w:p>
    <w:p w:rsidR="00152B12" w:rsidRPr="00E0426C" w:rsidRDefault="00967C2F">
      <w:pPr>
        <w:pStyle w:val="Odstavecseseznamem"/>
        <w:numPr>
          <w:ilvl w:val="1"/>
          <w:numId w:val="20"/>
        </w:numPr>
        <w:tabs>
          <w:tab w:val="left" w:pos="3041"/>
        </w:tabs>
        <w:spacing w:before="41"/>
        <w:ind w:right="1030" w:hanging="480"/>
        <w:rPr>
          <w:rFonts w:eastAsia="Arial" w:cstheme="minorHAnsi"/>
        </w:rPr>
      </w:pPr>
      <w:r w:rsidRPr="00E0426C">
        <w:rPr>
          <w:rFonts w:cstheme="minorHAnsi"/>
        </w:rPr>
        <w:t>Otočte invalidní vozík zadními koly směrem k obrubníku.</w:t>
      </w:r>
    </w:p>
    <w:p w:rsidR="00152B12" w:rsidRPr="00E0426C" w:rsidRDefault="00967C2F">
      <w:pPr>
        <w:pStyle w:val="Odstavecseseznamem"/>
        <w:numPr>
          <w:ilvl w:val="1"/>
          <w:numId w:val="20"/>
        </w:numPr>
        <w:tabs>
          <w:tab w:val="left" w:pos="3040"/>
        </w:tabs>
        <w:spacing w:before="41"/>
        <w:ind w:left="3039" w:right="463" w:hanging="479"/>
        <w:rPr>
          <w:rFonts w:eastAsia="Arial" w:cstheme="minorHAnsi"/>
        </w:rPr>
      </w:pPr>
      <w:r w:rsidRPr="00E0426C">
        <w:rPr>
          <w:rFonts w:cstheme="minorHAnsi"/>
        </w:rPr>
        <w:t>Nakloňte se vpřed pro přesunutí těžiště dopředu.</w:t>
      </w:r>
    </w:p>
    <w:p w:rsidR="00152B12" w:rsidRPr="00E0426C" w:rsidRDefault="00967C2F">
      <w:pPr>
        <w:pStyle w:val="Odstavecseseznamem"/>
        <w:numPr>
          <w:ilvl w:val="1"/>
          <w:numId w:val="20"/>
        </w:numPr>
        <w:tabs>
          <w:tab w:val="left" w:pos="3040"/>
        </w:tabs>
        <w:spacing w:before="40"/>
        <w:ind w:left="3039" w:right="1293" w:hanging="479"/>
        <w:rPr>
          <w:rFonts w:eastAsia="Arial" w:cstheme="minorHAnsi"/>
        </w:rPr>
      </w:pPr>
      <w:r w:rsidRPr="00E0426C">
        <w:rPr>
          <w:rFonts w:cstheme="minorHAnsi"/>
        </w:rPr>
        <w:t>Přibližte se s vozíkem k obrubníku.</w:t>
      </w:r>
    </w:p>
    <w:p w:rsidR="00152B12" w:rsidRPr="00E0426C" w:rsidRDefault="00967C2F">
      <w:pPr>
        <w:pStyle w:val="Odstavecseseznamem"/>
        <w:numPr>
          <w:ilvl w:val="1"/>
          <w:numId w:val="20"/>
        </w:numPr>
        <w:tabs>
          <w:tab w:val="left" w:pos="3041"/>
        </w:tabs>
        <w:spacing w:before="40"/>
        <w:ind w:right="842" w:hanging="480"/>
        <w:rPr>
          <w:rFonts w:eastAsia="Arial" w:cstheme="minorHAnsi"/>
        </w:rPr>
      </w:pPr>
      <w:r w:rsidRPr="00E0426C">
        <w:rPr>
          <w:rFonts w:cstheme="minorHAnsi"/>
        </w:rPr>
        <w:t>Pomocí poháněcích obručí kontrolovaně sjeďte invalidním vozíkem z obrubníku.</w:t>
      </w:r>
    </w:p>
    <w:p w:rsidR="00152B12" w:rsidRPr="00E0426C" w:rsidRDefault="00152B12">
      <w:pPr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Odstavecseseznamem"/>
        <w:numPr>
          <w:ilvl w:val="2"/>
          <w:numId w:val="22"/>
        </w:numPr>
        <w:tabs>
          <w:tab w:val="left" w:pos="1599"/>
          <w:tab w:val="left" w:pos="1600"/>
        </w:tabs>
        <w:ind w:right="1293" w:hanging="143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Jízda do schodu nebo na obrubník.</w:t>
      </w:r>
    </w:p>
    <w:p w:rsidR="00152B12" w:rsidRPr="00E0426C" w:rsidRDefault="00967C2F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jízdy do schodu nebo na obrubník s pomocí asistenta:</w:t>
      </w:r>
    </w:p>
    <w:p w:rsidR="00152B12" w:rsidRPr="00E0426C" w:rsidRDefault="00A12DAD">
      <w:pPr>
        <w:pStyle w:val="Odstavecseseznamem"/>
        <w:numPr>
          <w:ilvl w:val="3"/>
          <w:numId w:val="22"/>
        </w:numPr>
        <w:tabs>
          <w:tab w:val="left" w:pos="3041"/>
        </w:tabs>
        <w:spacing w:before="119"/>
        <w:ind w:right="1293" w:hanging="480"/>
        <w:rPr>
          <w:rFonts w:eastAsia="Arial" w:cstheme="minorHAnsi"/>
        </w:rPr>
      </w:pPr>
      <w:r>
        <w:rPr>
          <w:rFonts w:cstheme="minorHAnsi"/>
        </w:rPr>
        <w:pict>
          <v:group id="321340" o:spid="_x0000_s1413" style="position:absolute;left:0;text-align:left;margin-left:71.6pt;margin-top:6.35pt;width:101.5pt;height:85.25pt;z-index:-55888;mso-position-horizontal-relative:page" coordorigin="1433,127" coordsize="2030,1705">
            <v:group id="321586" o:spid="_x0000_s1414" style="position:absolute;left:1440;top:135;width:2015;height:1690" coordorigin="1440,135" coordsize="2015,1690">
              <v:shape id="321707" o:spid="_x0000_s1416" style="position:absolute;left:1440;top:135;width:2015;height:1690" coordorigin="1440,135" coordsize="2015,1690" path="m3455,135r-2015,l1440,1824r2015,l3455,135xe" filled="f">
                <v:path arrowok="t"/>
              </v:shape>
              <v:shape id="321989" o:spid="_x0000_s1415" type="#_x0000_t75" style="position:absolute;left:1592;top:215;width:1615;height:1429">
                <v:imagedata r:id="rId33" o:title=""/>
              </v:shape>
            </v:group>
            <w10:wrap anchorx="page"/>
          </v:group>
        </w:pict>
      </w:r>
      <w:r w:rsidR="00967C2F" w:rsidRPr="00E0426C">
        <w:rPr>
          <w:rFonts w:cstheme="minorHAnsi"/>
        </w:rPr>
        <w:t>Ujistěte se, aby se podnožky nedotkly obrubníku.</w:t>
      </w:r>
    </w:p>
    <w:p w:rsidR="00152B12" w:rsidRPr="00E0426C" w:rsidRDefault="00967C2F">
      <w:pPr>
        <w:pStyle w:val="Odstavecseseznamem"/>
        <w:numPr>
          <w:ilvl w:val="3"/>
          <w:numId w:val="22"/>
        </w:numPr>
        <w:tabs>
          <w:tab w:val="left" w:pos="3041"/>
        </w:tabs>
        <w:spacing w:before="41"/>
        <w:ind w:right="1010" w:hanging="480"/>
        <w:rPr>
          <w:rFonts w:eastAsia="Arial" w:cstheme="minorHAnsi"/>
        </w:rPr>
      </w:pPr>
      <w:r w:rsidRPr="00E0426C">
        <w:rPr>
          <w:rFonts w:cstheme="minorHAnsi"/>
        </w:rPr>
        <w:t>Požádejte asistenta, aby naklonil invalidní vozík směrem vzad, tak akorát, aby přední kola mohla najet na obrubník.</w:t>
      </w:r>
    </w:p>
    <w:p w:rsidR="00152B12" w:rsidRPr="00E0426C" w:rsidRDefault="00967C2F">
      <w:pPr>
        <w:pStyle w:val="Odstavecseseznamem"/>
        <w:numPr>
          <w:ilvl w:val="3"/>
          <w:numId w:val="22"/>
        </w:numPr>
        <w:tabs>
          <w:tab w:val="left" w:pos="3040"/>
        </w:tabs>
        <w:spacing w:before="41"/>
        <w:ind w:right="278" w:hanging="480"/>
        <w:rPr>
          <w:rFonts w:eastAsia="Arial" w:cstheme="minorHAnsi"/>
        </w:rPr>
      </w:pPr>
      <w:r w:rsidRPr="00E0426C">
        <w:rPr>
          <w:rFonts w:cstheme="minorHAnsi"/>
        </w:rPr>
        <w:t>Nakloňte se dozadu pro přesunutí těžiště nad zadní kola.</w:t>
      </w:r>
    </w:p>
    <w:p w:rsidR="00152B12" w:rsidRPr="00E0426C" w:rsidRDefault="00967C2F">
      <w:pPr>
        <w:pStyle w:val="Odstavecseseznamem"/>
        <w:numPr>
          <w:ilvl w:val="3"/>
          <w:numId w:val="22"/>
        </w:numPr>
        <w:tabs>
          <w:tab w:val="left" w:pos="3041"/>
        </w:tabs>
        <w:spacing w:before="41"/>
        <w:ind w:right="1293" w:hanging="480"/>
        <w:rPr>
          <w:rFonts w:eastAsia="Arial" w:cstheme="minorHAnsi"/>
        </w:rPr>
      </w:pPr>
      <w:r w:rsidRPr="00E0426C">
        <w:rPr>
          <w:rFonts w:cstheme="minorHAnsi"/>
        </w:rPr>
        <w:t>Najeďte předními koly na obrubník.</w:t>
      </w:r>
    </w:p>
    <w:p w:rsidR="00152B12" w:rsidRPr="00E0426C" w:rsidRDefault="00967C2F" w:rsidP="002E7F93">
      <w:pPr>
        <w:pStyle w:val="Odstavecseseznamem"/>
        <w:numPr>
          <w:ilvl w:val="3"/>
          <w:numId w:val="22"/>
        </w:numPr>
        <w:tabs>
          <w:tab w:val="left" w:pos="3041"/>
        </w:tabs>
        <w:spacing w:before="40" w:line="396" w:lineRule="auto"/>
        <w:ind w:left="160" w:right="1422" w:firstLine="2400"/>
        <w:rPr>
          <w:rFonts w:eastAsia="Arial" w:cstheme="minorHAnsi"/>
        </w:rPr>
      </w:pPr>
      <w:r w:rsidRPr="00E0426C">
        <w:rPr>
          <w:rFonts w:cstheme="minorHAnsi"/>
        </w:rPr>
        <w:t>Najeďte zadními koly invalidního vozíku na obrubník. Na vyšší obrubníky se najíždí pozadu:</w:t>
      </w:r>
    </w:p>
    <w:p w:rsidR="00152B12" w:rsidRPr="00E0426C" w:rsidRDefault="00967C2F">
      <w:pPr>
        <w:pStyle w:val="Odstavecseseznamem"/>
        <w:numPr>
          <w:ilvl w:val="0"/>
          <w:numId w:val="19"/>
        </w:numPr>
        <w:tabs>
          <w:tab w:val="left" w:pos="881"/>
        </w:tabs>
        <w:spacing w:line="212" w:lineRule="exact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Otočte invalidní vozík zadními koly směrem k obrubníku.</w:t>
      </w:r>
    </w:p>
    <w:p w:rsidR="00152B12" w:rsidRPr="00E0426C" w:rsidRDefault="00967C2F">
      <w:pPr>
        <w:pStyle w:val="Odstavecseseznamem"/>
        <w:numPr>
          <w:ilvl w:val="0"/>
          <w:numId w:val="19"/>
        </w:numPr>
        <w:tabs>
          <w:tab w:val="left" w:pos="880"/>
        </w:tabs>
        <w:spacing w:before="40"/>
        <w:ind w:left="879" w:right="1293" w:hanging="719"/>
        <w:rPr>
          <w:rFonts w:eastAsia="Arial" w:cstheme="minorHAnsi"/>
        </w:rPr>
      </w:pPr>
      <w:r w:rsidRPr="00E0426C">
        <w:rPr>
          <w:rFonts w:cstheme="minorHAnsi"/>
        </w:rPr>
        <w:t>Nakloňte se dozadu pro přesunutí těžiště nad zadní kola.</w:t>
      </w:r>
    </w:p>
    <w:p w:rsidR="00152B12" w:rsidRPr="00E0426C" w:rsidRDefault="00967C2F">
      <w:pPr>
        <w:pStyle w:val="Odstavecseseznamem"/>
        <w:numPr>
          <w:ilvl w:val="0"/>
          <w:numId w:val="19"/>
        </w:numPr>
        <w:tabs>
          <w:tab w:val="left" w:pos="880"/>
        </w:tabs>
        <w:spacing w:before="41"/>
        <w:ind w:left="879" w:right="1293" w:hanging="719"/>
        <w:rPr>
          <w:rFonts w:eastAsia="Arial" w:cstheme="minorHAnsi"/>
        </w:rPr>
      </w:pPr>
      <w:r w:rsidRPr="00E0426C">
        <w:rPr>
          <w:rFonts w:cstheme="minorHAnsi"/>
        </w:rPr>
        <w:t>Požádejte asistenta, aby s invalidním vozíkem najel na obrubník.</w:t>
      </w:r>
    </w:p>
    <w:p w:rsidR="00152B12" w:rsidRPr="00E0426C" w:rsidRDefault="00967C2F">
      <w:pPr>
        <w:pStyle w:val="Odstavecseseznamem"/>
        <w:numPr>
          <w:ilvl w:val="0"/>
          <w:numId w:val="1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Vraťte se do běžné polohy na invalidním vozíku.</w:t>
      </w:r>
    </w:p>
    <w:p w:rsidR="00152B12" w:rsidRPr="00E0426C" w:rsidRDefault="00152B12">
      <w:pPr>
        <w:spacing w:before="3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Zkladntext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Zkušený uživatel může obrubníky překonávat sám:</w:t>
      </w:r>
    </w:p>
    <w:p w:rsidR="00152B12" w:rsidRPr="00E0426C" w:rsidRDefault="00A12DAD">
      <w:pPr>
        <w:pStyle w:val="Nadpis3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330657" o:spid="_x0000_s1409" style="position:absolute;left:0;text-align:left;margin-left:71.6pt;margin-top:32.2pt;width:102.75pt;height:83.8pt;z-index:-55864;mso-position-horizontal-relative:page" coordorigin="1433,644" coordsize="2055,1676">
            <v:group id="330904" o:spid="_x0000_s1410" style="position:absolute;left:1440;top:652;width:2040;height:1661" coordorigin="1440,652" coordsize="2040,1661">
              <v:shape id="331025" o:spid="_x0000_s1412" style="position:absolute;left:1440;top:652;width:2040;height:1661" coordorigin="1440,652" coordsize="2040,1661" path="m3480,652r-2040,l1440,2312r2040,l3480,652xe" filled="f">
                <v:path arrowok="t"/>
              </v:shape>
              <v:shape id="331307" o:spid="_x0000_s1411" type="#_x0000_t75" style="position:absolute;left:1592;top:732;width:1805;height:1482">
                <v:imagedata r:id="rId34" o:title=""/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  <w:color w:val="4B4B4B"/>
          <w:sz w:val="28"/>
          <w:szCs w:val="28"/>
        </w:rPr>
        <w:t xml:space="preserve">L </w:t>
      </w:r>
      <w:r w:rsidR="00967C2F" w:rsidRPr="00E0426C">
        <w:rPr>
          <w:rFonts w:asciiTheme="minorHAnsi" w:hAnsiTheme="minorHAnsi" w:cstheme="minorHAnsi"/>
        </w:rPr>
        <w:t>VAROVÁNÍ:</w:t>
      </w:r>
      <w:r w:rsidR="00967C2F"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="00967C2F" w:rsidRPr="00E0426C">
        <w:rPr>
          <w:rFonts w:asciiTheme="minorHAnsi" w:hAnsiTheme="minorHAnsi" w:cstheme="minorHAnsi"/>
        </w:rPr>
        <w:t>Nebezpečí překlopení – pokud s vaším invalidním vozíkem nemáte dostatečné zkušenosti, požádejte o pomoc asistenta.</w:t>
      </w:r>
    </w:p>
    <w:p w:rsidR="00152B12" w:rsidRPr="00E0426C" w:rsidRDefault="00967C2F">
      <w:pPr>
        <w:pStyle w:val="Odstavecseseznamem"/>
        <w:numPr>
          <w:ilvl w:val="0"/>
          <w:numId w:val="3"/>
        </w:numPr>
        <w:tabs>
          <w:tab w:val="left" w:pos="3041"/>
        </w:tabs>
        <w:spacing w:before="35"/>
        <w:ind w:right="1293" w:hanging="480"/>
        <w:rPr>
          <w:rFonts w:eastAsia="Arial" w:cstheme="minorHAnsi"/>
        </w:rPr>
      </w:pPr>
      <w:r w:rsidRPr="00E0426C">
        <w:rPr>
          <w:rFonts w:cstheme="minorHAnsi"/>
        </w:rPr>
        <w:t>Přijeďte k obrubníku.</w:t>
      </w:r>
    </w:p>
    <w:p w:rsidR="00152B12" w:rsidRPr="00E0426C" w:rsidRDefault="00967C2F">
      <w:pPr>
        <w:pStyle w:val="Odstavecseseznamem"/>
        <w:numPr>
          <w:ilvl w:val="0"/>
          <w:numId w:val="3"/>
        </w:numPr>
        <w:tabs>
          <w:tab w:val="left" w:pos="3041"/>
        </w:tabs>
        <w:spacing w:before="40"/>
        <w:ind w:right="1293" w:hanging="480"/>
        <w:rPr>
          <w:rFonts w:eastAsia="Arial" w:cstheme="minorHAnsi"/>
        </w:rPr>
      </w:pPr>
      <w:r w:rsidRPr="00E0426C">
        <w:rPr>
          <w:rFonts w:cstheme="minorHAnsi"/>
        </w:rPr>
        <w:t>Ujistěte se, že se podnožky nedotknou obrubníku.</w:t>
      </w:r>
    </w:p>
    <w:p w:rsidR="00152B12" w:rsidRPr="00E0426C" w:rsidRDefault="00967C2F">
      <w:pPr>
        <w:pStyle w:val="Odstavecseseznamem"/>
        <w:numPr>
          <w:ilvl w:val="0"/>
          <w:numId w:val="3"/>
        </w:numPr>
        <w:tabs>
          <w:tab w:val="left" w:pos="3041"/>
        </w:tabs>
        <w:spacing w:before="40"/>
        <w:ind w:right="463" w:hanging="480"/>
        <w:rPr>
          <w:rFonts w:eastAsia="Arial" w:cstheme="minorHAnsi"/>
        </w:rPr>
      </w:pPr>
      <w:r w:rsidRPr="00E0426C">
        <w:rPr>
          <w:rFonts w:cstheme="minorHAnsi"/>
        </w:rPr>
        <w:t>Nakloňte se vzad a držte rovnováhu na zadních kolech.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headerReference w:type="default" r:id="rId35"/>
          <w:pgSz w:w="11900" w:h="16840"/>
          <w:pgMar w:top="1240" w:right="1260" w:bottom="660" w:left="1280" w:header="404" w:footer="461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1775" w:lineRule="exact"/>
        <w:ind w:left="145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group id="335735" o:spid="_x0000_s1384" style="width:452.9pt;height:88.8pt;mso-position-horizontal-relative:char;mso-position-vertical-relative:line" coordsize="9058,1776">
            <v:group id="335894" o:spid="_x0000_s1407" style="position:absolute;left:15;top:15;width:9028;height:2" coordorigin="15,15" coordsize="9028,2">
              <v:shape id="336003" o:spid="_x0000_s1408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36249" o:spid="_x0000_s1405" style="position:absolute;left:15;top:2;width:5;height:2" coordorigin="15,2" coordsize="5,2">
              <v:shape id="336350" o:spid="_x0000_s1406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36587" o:spid="_x0000_s1403" style="position:absolute;left:15;top:2;width:9023;height:2" coordorigin="15,2" coordsize="9023,2">
              <v:shape id="336694" o:spid="_x0000_s1404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36939" o:spid="_x0000_s1401" style="position:absolute;left:9038;top:2;width:5;height:2" coordorigin="9038,2" coordsize="5,2">
              <v:shape id="337044" o:spid="_x0000_s1402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37289" o:spid="_x0000_s1399" style="position:absolute;left:9038;top:2;width:5;height:2" coordorigin="9038,2" coordsize="5,2">
              <v:shape id="337394" o:spid="_x0000_s1400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37639" o:spid="_x0000_s1397" style="position:absolute;left:15;top:15;width:5;height:2" coordorigin="15,15" coordsize="5,2">
              <v:shape id="337742" o:spid="_x0000_s139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37981" o:spid="_x0000_s1395" style="position:absolute;left:9038;top:15;width:5;height:2" coordorigin="9038,15" coordsize="5,2">
              <v:shape id="338088" o:spid="_x0000_s139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38335" o:spid="_x0000_s1393" style="position:absolute;left:15;top:28;width:5;height:2" coordorigin="15,28" coordsize="5,2">
              <v:shape id="338438" o:spid="_x0000_s139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38679" o:spid="_x0000_s1391" style="position:absolute;left:15;top:28;width:9028;height:2" coordorigin="15,28" coordsize="9028,2">
              <v:shape id="338788" o:spid="_x0000_s1392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39037" o:spid="_x0000_s1389" style="position:absolute;left:9038;top:28;width:5;height:2" coordorigin="9038,28" coordsize="5,2">
              <v:shape id="339144" o:spid="_x0000_s1390" style="position:absolute;left:9038;top:28;width:5;height:2" coordorigin="9038,28" coordsize="5,0" path="m9038,28r5,e" filled="f" strokecolor="#eee" strokeweight=".24pt">
                <v:path arrowok="t"/>
              </v:shape>
            </v:group>
            <v:group id="339393" o:spid="_x0000_s1385" style="position:absolute;left:15;top:90;width:2040;height:1678" coordorigin="15,90" coordsize="2040,1678">
              <v:shape id="339508" o:spid="_x0000_s1388" style="position:absolute;left:15;top:90;width:2040;height:1678" coordorigin="15,90" coordsize="2040,1678" path="m2055,90l15,90r,1678l2055,1768r,-1678xe" filled="f">
                <v:path arrowok="t"/>
              </v:shape>
              <v:shape id="339777" o:spid="_x0000_s1387" type="#_x0000_t75" style="position:absolute;left:167;top:169;width:1593;height:1423">
                <v:imagedata r:id="rId36" o:title=""/>
              </v:shape>
              <v:shape id="339935" o:spid="_x0000_s1386" type="#_x0000_t202" style="position:absolute;width:9058;height:1776" filled="f" stroked="f">
                <v:textbox inset="0,0,0,0">
                  <w:txbxContent>
                    <w:p w:rsidR="0013099D" w:rsidRDefault="0013099D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:rsidR="0013099D" w:rsidRDefault="0013099D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896"/>
                        </w:tabs>
                        <w:ind w:hanging="4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Naje</w:t>
                      </w:r>
                      <w:r>
                        <w:rPr>
                          <w:rFonts w:ascii="Arial"/>
                        </w:rPr>
                        <w:t>ď</w:t>
                      </w:r>
                      <w:r>
                        <w:rPr>
                          <w:rFonts w:ascii="Arial"/>
                        </w:rPr>
                        <w:t>te p</w:t>
                      </w:r>
                      <w:r>
                        <w:rPr>
                          <w:rFonts w:ascii="Arial"/>
                        </w:rPr>
                        <w:t>ř</w:t>
                      </w:r>
                      <w:r>
                        <w:rPr>
                          <w:rFonts w:ascii="Arial"/>
                        </w:rPr>
                        <w:t>edn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>mi koly na obrubn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>k.</w:t>
                      </w:r>
                    </w:p>
                    <w:p w:rsidR="0013099D" w:rsidRDefault="0013099D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896"/>
                        </w:tabs>
                        <w:spacing w:before="40"/>
                        <w:ind w:hanging="4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Naklo</w:t>
                      </w:r>
                      <w:r>
                        <w:rPr>
                          <w:rFonts w:ascii="Arial"/>
                        </w:rPr>
                        <w:t>ň</w:t>
                      </w:r>
                      <w:r>
                        <w:rPr>
                          <w:rFonts w:ascii="Arial"/>
                        </w:rPr>
                        <w:t>te se vp</w:t>
                      </w:r>
                      <w:r>
                        <w:rPr>
                          <w:rFonts w:ascii="Arial"/>
                        </w:rPr>
                        <w:t>ř</w:t>
                      </w:r>
                      <w:r>
                        <w:rPr>
                          <w:rFonts w:ascii="Arial"/>
                        </w:rPr>
                        <w:t>ed pro z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>sk</w:t>
                      </w:r>
                      <w:r>
                        <w:rPr>
                          <w:rFonts w:ascii="Arial"/>
                        </w:rPr>
                        <w:t>á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 xml:space="preserve"> v</w:t>
                      </w:r>
                      <w:r>
                        <w:rPr>
                          <w:rFonts w:ascii="Arial"/>
                        </w:rPr>
                        <w:t>ě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</w:rPr>
                        <w:t>ší</w:t>
                      </w:r>
                      <w:r>
                        <w:rPr>
                          <w:rFonts w:ascii="Arial"/>
                        </w:rPr>
                        <w:t xml:space="preserve"> stability.</w:t>
                      </w:r>
                    </w:p>
                    <w:p w:rsidR="0013099D" w:rsidRDefault="0013099D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895"/>
                        </w:tabs>
                        <w:spacing w:before="40"/>
                        <w:ind w:hanging="4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Naje</w:t>
                      </w:r>
                      <w:r>
                        <w:rPr>
                          <w:rFonts w:ascii="Arial"/>
                        </w:rPr>
                        <w:t>ď</w:t>
                      </w:r>
                      <w:r>
                        <w:rPr>
                          <w:rFonts w:ascii="Arial"/>
                        </w:rPr>
                        <w:t>te zadn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>mi koly na obrubn</w:t>
                      </w:r>
                      <w:r>
                        <w:rPr>
                          <w:rFonts w:ascii="Arial"/>
                        </w:rPr>
                        <w:t>í</w:t>
                      </w:r>
                      <w:r>
                        <w:rPr>
                          <w:rFonts w:ascii="Arial"/>
                        </w:rPr>
                        <w:t>k.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152B12" w:rsidRPr="00E0426C" w:rsidRDefault="00967C2F">
      <w:pPr>
        <w:pStyle w:val="Odstavecseseznamem"/>
        <w:numPr>
          <w:ilvl w:val="2"/>
          <w:numId w:val="22"/>
        </w:numPr>
        <w:tabs>
          <w:tab w:val="left" w:pos="1599"/>
          <w:tab w:val="left" w:pos="1600"/>
        </w:tabs>
        <w:spacing w:before="43"/>
        <w:ind w:right="1293" w:hanging="143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Po schodech</w:t>
      </w:r>
    </w:p>
    <w:p w:rsidR="00152B12" w:rsidRPr="00E0426C" w:rsidRDefault="00CD772E">
      <w:pPr>
        <w:pStyle w:val="Zkladntext"/>
        <w:spacing w:before="118" w:line="235" w:lineRule="exact"/>
        <w:ind w:left="160" w:right="4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 jízdě po schodech</w:t>
      </w:r>
      <w:r w:rsidR="00967C2F" w:rsidRPr="00E0426C">
        <w:rPr>
          <w:rFonts w:asciiTheme="minorHAnsi" w:hAnsiTheme="minorHAnsi" w:cstheme="minorHAnsi"/>
        </w:rPr>
        <w:t xml:space="preserve"> s invalidním vozíkem se vztahují následující pravidla:</w:t>
      </w:r>
    </w:p>
    <w:p w:rsidR="00152B12" w:rsidRPr="00E0426C" w:rsidRDefault="00967C2F">
      <w:pPr>
        <w:pStyle w:val="Nadpis3"/>
        <w:spacing w:line="304" w:lineRule="exact"/>
        <w:ind w:left="160" w:right="280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 xml:space="preserve">Nebezpečí překlopení – při jízdě po schodech </w:t>
      </w:r>
      <w:r w:rsidR="00CD772E" w:rsidRPr="00CD772E">
        <w:rPr>
          <w:rFonts w:asciiTheme="minorHAnsi" w:hAnsiTheme="minorHAnsi" w:cstheme="minorHAnsi"/>
        </w:rPr>
        <w:t xml:space="preserve">se vyžadují </w:t>
      </w:r>
      <w:r w:rsidRPr="00E0426C">
        <w:rPr>
          <w:rFonts w:asciiTheme="minorHAnsi" w:hAnsiTheme="minorHAnsi" w:cstheme="minorHAnsi"/>
        </w:rPr>
        <w:t>vždy 2 asistenti.</w:t>
      </w:r>
    </w:p>
    <w:p w:rsidR="00152B12" w:rsidRPr="00E0426C" w:rsidRDefault="006566E0">
      <w:pPr>
        <w:pStyle w:val="Odstavecseseznamem"/>
        <w:numPr>
          <w:ilvl w:val="0"/>
          <w:numId w:val="17"/>
        </w:numPr>
        <w:tabs>
          <w:tab w:val="left" w:pos="880"/>
        </w:tabs>
        <w:spacing w:before="32"/>
        <w:ind w:right="1293" w:hanging="719"/>
        <w:rPr>
          <w:rFonts w:eastAsia="Arial" w:cstheme="minorHAnsi"/>
        </w:rPr>
      </w:pPr>
      <w:r w:rsidRPr="006566E0">
        <w:rPr>
          <w:rFonts w:cstheme="minorHAnsi"/>
        </w:rPr>
        <w:t xml:space="preserve">Sundejte </w:t>
      </w:r>
      <w:r w:rsidR="00967C2F" w:rsidRPr="00E0426C">
        <w:rPr>
          <w:rFonts w:cstheme="minorHAnsi"/>
        </w:rPr>
        <w:t>podnožky.</w:t>
      </w:r>
    </w:p>
    <w:p w:rsidR="00152B12" w:rsidRPr="00E0426C" w:rsidRDefault="00967C2F">
      <w:pPr>
        <w:pStyle w:val="Odstavecseseznamem"/>
        <w:numPr>
          <w:ilvl w:val="0"/>
          <w:numId w:val="17"/>
        </w:numPr>
        <w:tabs>
          <w:tab w:val="left" w:pos="881"/>
        </w:tabs>
        <w:spacing w:before="40"/>
        <w:ind w:left="880" w:right="1293"/>
        <w:rPr>
          <w:rFonts w:eastAsia="Arial" w:cstheme="minorHAnsi"/>
        </w:rPr>
      </w:pPr>
      <w:r w:rsidRPr="00E0426C">
        <w:rPr>
          <w:rFonts w:cstheme="minorHAnsi"/>
        </w:rPr>
        <w:t xml:space="preserve">Jeden asistent nakloní invalidní vozík mírně </w:t>
      </w:r>
      <w:r w:rsidR="0013099D" w:rsidRPr="0013099D">
        <w:rPr>
          <w:rFonts w:cstheme="minorHAnsi"/>
        </w:rPr>
        <w:t>dozadu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17"/>
        </w:numPr>
        <w:tabs>
          <w:tab w:val="left" w:pos="880"/>
        </w:tabs>
        <w:spacing w:before="41"/>
        <w:ind w:left="880" w:right="1293"/>
        <w:rPr>
          <w:rFonts w:eastAsia="Arial" w:cstheme="minorHAnsi"/>
        </w:rPr>
      </w:pPr>
      <w:r w:rsidRPr="00E0426C">
        <w:rPr>
          <w:rFonts w:cstheme="minorHAnsi"/>
        </w:rPr>
        <w:t>Druhý asistent uchopí přední část rámu.</w:t>
      </w:r>
    </w:p>
    <w:p w:rsidR="00152B12" w:rsidRPr="00E0426C" w:rsidRDefault="00967C2F">
      <w:pPr>
        <w:pStyle w:val="Odstavecseseznamem"/>
        <w:numPr>
          <w:ilvl w:val="0"/>
          <w:numId w:val="17"/>
        </w:numPr>
        <w:tabs>
          <w:tab w:val="left" w:pos="880"/>
        </w:tabs>
        <w:spacing w:before="40"/>
        <w:ind w:left="880" w:right="463"/>
        <w:rPr>
          <w:rFonts w:eastAsia="Arial" w:cstheme="minorHAnsi"/>
        </w:rPr>
      </w:pPr>
      <w:r w:rsidRPr="00E0426C">
        <w:rPr>
          <w:rFonts w:cstheme="minorHAnsi"/>
        </w:rPr>
        <w:t>Buďte klidní, vyvarujte se náhlým pohybům a své ruce mějte uvnitř vozíku.</w:t>
      </w:r>
    </w:p>
    <w:p w:rsidR="00152B12" w:rsidRPr="00E0426C" w:rsidRDefault="00967C2F">
      <w:pPr>
        <w:pStyle w:val="Odstavecseseznamem"/>
        <w:numPr>
          <w:ilvl w:val="0"/>
          <w:numId w:val="17"/>
        </w:numPr>
        <w:tabs>
          <w:tab w:val="left" w:pos="881"/>
        </w:tabs>
        <w:spacing w:before="40"/>
        <w:ind w:left="880" w:right="1293"/>
        <w:rPr>
          <w:rFonts w:eastAsia="Arial" w:cstheme="minorHAnsi"/>
        </w:rPr>
      </w:pPr>
      <w:r w:rsidRPr="00E0426C">
        <w:rPr>
          <w:rFonts w:cstheme="minorHAnsi"/>
        </w:rPr>
        <w:t>Po schodech jeďte po zadních kolech vozíku.</w:t>
      </w:r>
    </w:p>
    <w:p w:rsidR="00152B12" w:rsidRPr="00E0426C" w:rsidRDefault="00967C2F">
      <w:pPr>
        <w:pStyle w:val="Odstavecseseznamem"/>
        <w:numPr>
          <w:ilvl w:val="0"/>
          <w:numId w:val="17"/>
        </w:numPr>
        <w:tabs>
          <w:tab w:val="left" w:pos="881"/>
        </w:tabs>
        <w:spacing w:before="40"/>
        <w:ind w:left="880" w:right="1293"/>
        <w:rPr>
          <w:rFonts w:eastAsia="Arial" w:cstheme="minorHAnsi"/>
        </w:rPr>
      </w:pPr>
      <w:r w:rsidRPr="00E0426C">
        <w:rPr>
          <w:rFonts w:cstheme="minorHAnsi"/>
        </w:rPr>
        <w:t>Po zdolání schodů opět nasaďte podnožky.</w:t>
      </w: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16"/>
        </w:numPr>
        <w:tabs>
          <w:tab w:val="left" w:pos="880"/>
        </w:tabs>
        <w:ind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17" w:name="_TOC_250008"/>
      <w:r w:rsidRPr="00E0426C">
        <w:rPr>
          <w:rFonts w:asciiTheme="minorHAnsi" w:hAnsiTheme="minorHAnsi" w:cstheme="minorHAnsi"/>
        </w:rPr>
        <w:t>Skládání invalidního vozíku</w:t>
      </w:r>
      <w:bookmarkEnd w:id="17"/>
    </w:p>
    <w:p w:rsidR="00152B12" w:rsidRPr="00E0426C" w:rsidRDefault="00625D16">
      <w:pPr>
        <w:pStyle w:val="Nadpis3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z w:val="24"/>
          <w:szCs w:val="24"/>
        </w:rPr>
        <w:t>VÝSTRAHA</w:t>
      </w:r>
      <w:r w:rsidR="00967C2F" w:rsidRPr="00E0426C">
        <w:rPr>
          <w:rFonts w:asciiTheme="minorHAnsi" w:hAnsiTheme="minorHAnsi" w:cstheme="minorHAnsi"/>
          <w:sz w:val="24"/>
          <w:szCs w:val="24"/>
        </w:rPr>
        <w:t xml:space="preserve">: </w:t>
      </w:r>
      <w:r w:rsidR="00967C2F" w:rsidRPr="00E0426C">
        <w:rPr>
          <w:rFonts w:asciiTheme="minorHAnsi" w:hAnsiTheme="minorHAnsi" w:cstheme="minorHAnsi"/>
        </w:rPr>
        <w:t>Nebezpečí sevření – neumisťujte prsty mezi komponenty invalidního vozíku.</w:t>
      </w:r>
    </w:p>
    <w:p w:rsidR="00152B12" w:rsidRPr="00E0426C" w:rsidRDefault="00967C2F">
      <w:pPr>
        <w:pStyle w:val="Odstavecseseznamem"/>
        <w:numPr>
          <w:ilvl w:val="0"/>
          <w:numId w:val="15"/>
        </w:numPr>
        <w:tabs>
          <w:tab w:val="left" w:pos="880"/>
        </w:tabs>
        <w:spacing w:before="34"/>
        <w:ind w:right="1293"/>
        <w:rPr>
          <w:rFonts w:eastAsia="Arial" w:cstheme="minorHAnsi"/>
          <w:sz w:val="24"/>
          <w:szCs w:val="24"/>
        </w:rPr>
      </w:pPr>
      <w:r w:rsidRPr="00E0426C">
        <w:rPr>
          <w:rFonts w:cstheme="minorHAnsi"/>
        </w:rPr>
        <w:t xml:space="preserve">Složte nebo </w:t>
      </w:r>
      <w:r w:rsidR="006566E0">
        <w:rPr>
          <w:rFonts w:cstheme="minorHAnsi"/>
        </w:rPr>
        <w:t>sundejte</w:t>
      </w:r>
      <w:r w:rsidRPr="00E0426C">
        <w:rPr>
          <w:rFonts w:cstheme="minorHAnsi"/>
        </w:rPr>
        <w:t xml:space="preserve"> stupačky (viz kapitola 2.4).</w:t>
      </w:r>
    </w:p>
    <w:p w:rsidR="00152B12" w:rsidRPr="00E0426C" w:rsidRDefault="00967C2F">
      <w:pPr>
        <w:pStyle w:val="Odstavecseseznamem"/>
        <w:numPr>
          <w:ilvl w:val="0"/>
          <w:numId w:val="15"/>
        </w:numPr>
        <w:tabs>
          <w:tab w:val="left" w:pos="881"/>
        </w:tabs>
        <w:spacing w:before="36"/>
        <w:ind w:right="1293"/>
        <w:rPr>
          <w:rFonts w:eastAsia="Arial" w:cstheme="minorHAnsi"/>
        </w:rPr>
      </w:pPr>
      <w:r w:rsidRPr="00E0426C">
        <w:rPr>
          <w:rFonts w:cstheme="minorHAnsi"/>
        </w:rPr>
        <w:t>Uchopte sedadlo za přední a zadní část a vytáhněte jej.</w:t>
      </w: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16"/>
        </w:numPr>
        <w:tabs>
          <w:tab w:val="left" w:pos="880"/>
        </w:tabs>
        <w:ind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18" w:name="_TOC_250007"/>
      <w:r w:rsidRPr="00E0426C">
        <w:rPr>
          <w:rFonts w:asciiTheme="minorHAnsi" w:hAnsiTheme="minorHAnsi" w:cstheme="minorHAnsi"/>
        </w:rPr>
        <w:t>Sejmutí kol</w:t>
      </w:r>
      <w:bookmarkEnd w:id="18"/>
    </w:p>
    <w:p w:rsidR="00152B12" w:rsidRPr="00E0426C" w:rsidRDefault="00A12DAD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54241" o:spid="_x0000_s1369" style="position:absolute;left:0;text-align:left;margin-left:1in;margin-top:21.95pt;width:160.8pt;height:173.6pt;z-index:1624;mso-position-horizontal-relative:page" coordorigin="1440,439" coordsize="3216,3472">
            <v:shape id="354482" o:spid="_x0000_s1383" type="#_x0000_t75" style="position:absolute;left:1591;top:520;width:2915;height:3312">
              <v:imagedata r:id="rId37" o:title=""/>
            </v:shape>
            <v:group id="354641" o:spid="_x0000_s1378" style="position:absolute;left:3122;top:2700;width:315;height:202" coordorigin="3122,2700" coordsize="315,202">
              <v:shape id="354760" o:spid="_x0000_s1382" style="position:absolute;left:3122;top:2700;width:315;height:202" coordorigin="3122,2700" coordsize="315,202" path="m3331,2844r-27,45l3437,2902r-28,-47l3348,2855r-17,-11xe" fillcolor="black" stroked="f">
                <v:path arrowok="t"/>
              </v:shape>
              <v:shape id="355052" o:spid="_x0000_s1381" style="position:absolute;left:3122;top:2700;width:315;height:202" coordorigin="3122,2700" coordsize="315,202" path="m3339,2831r-8,13l3348,2855r6,l3359,2853r1,-6l3356,2842r-17,-11xe" fillcolor="black" stroked="f">
                <v:path arrowok="t"/>
              </v:shape>
              <v:shape id="355364" o:spid="_x0000_s1380" style="position:absolute;left:3122;top:2700;width:315;height:202" coordorigin="3122,2700" coordsize="315,202" path="m3367,2787r-28,44l3356,2842r4,5l3359,2853r-5,2l3409,2855r-42,-68xe" fillcolor="black" stroked="f">
                <v:path arrowok="t"/>
              </v:shape>
              <v:shape id="355676" o:spid="_x0000_s1379" style="position:absolute;left:3122;top:2700;width:315;height:202" coordorigin="3122,2700" coordsize="315,202" path="m3128,2700r-4,4l3122,2710r4,3l3331,2844r8,-13l3134,2701r-6,-1xe" fillcolor="black" stroked="f">
                <v:path arrowok="t"/>
              </v:shape>
            </v:group>
            <v:group id="355998" o:spid="_x0000_s1376" style="position:absolute;left:2946;top:3388;width:482;height:440" coordorigin="2946,3388" coordsize="482,440">
              <v:shape id="356117" o:spid="_x0000_s1377" style="position:absolute;left:2946;top:3388;width:482;height:440" coordorigin="2946,3388" coordsize="482,440" path="m3186,3388r-76,11l3044,3430r-52,48l2958,3538r-12,69l2958,3677r34,60l3044,3785r66,31l3186,3827r76,-11l3328,3785r53,-48l3415,3677r12,-70l3415,3538r-34,-60l3328,3430r-66,-31l3186,3388xe" filled="f">
                <v:path arrowok="t"/>
              </v:shape>
            </v:group>
            <v:group id="356570" o:spid="_x0000_s1370" style="position:absolute;left:3367;top:3077;width:608;height:402" coordorigin="3367,3077" coordsize="608,402">
              <v:shape id="356689" o:spid="_x0000_s1375" style="position:absolute;left:3367;top:3077;width:608;height:402" coordorigin="3367,3077" coordsize="608,402" path="m3870,3136r-500,330l3367,3471r,4l3372,3479r6,-1l3879,3149r-9,-13xe" fillcolor="black" stroked="f">
                <v:path arrowok="t"/>
              </v:shape>
              <v:shape id="357001" o:spid="_x0000_s1374" style="position:absolute;left:3367;top:3077;width:608;height:402" coordorigin="3367,3077" coordsize="608,402" path="m3947,3124r-54,l3898,3127r1,6l3895,3138r-16,11l3907,3192r40,-68xe" fillcolor="black" stroked="f">
                <v:path arrowok="t"/>
              </v:shape>
              <v:shape id="357313" o:spid="_x0000_s1373" style="position:absolute;left:3367;top:3077;width:608;height:402" coordorigin="3367,3077" coordsize="608,402" path="m3893,3124r-6,1l3870,3136r9,13l3895,3138r4,-5l3898,3127r-5,-3xe" fillcolor="black" stroked="f">
                <v:path arrowok="t"/>
              </v:shape>
              <v:shape id="357625" o:spid="_x0000_s1372" style="position:absolute;left:3367;top:3077;width:608;height:402" coordorigin="3367,3077" coordsize="608,402" path="m3974,3077r-133,16l3870,3136r17,-11l3893,3124r54,l3974,3077xe" fillcolor="black" stroked="f">
                <v:path arrowok="t"/>
              </v:shape>
              <v:shape id="357927" o:spid="_x0000_s1371" type="#_x0000_t202" style="position:absolute;left:1440;top:439;width:3216;height:3472" filled="f">
                <v:textbox inset="0,0,0,0">
                  <w:txbxContent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ind w:left="27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>Pro usnadnění přepravy invalidního vozíku lze sejmout zadní kola: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967C2F">
      <w:pPr>
        <w:pStyle w:val="Odstavecseseznamem"/>
        <w:numPr>
          <w:ilvl w:val="2"/>
          <w:numId w:val="16"/>
        </w:numPr>
        <w:tabs>
          <w:tab w:val="left" w:pos="4481"/>
        </w:tabs>
        <w:spacing w:before="153"/>
        <w:ind w:right="971" w:hanging="600"/>
        <w:rPr>
          <w:rFonts w:eastAsia="Arial" w:cstheme="minorHAnsi"/>
        </w:rPr>
      </w:pPr>
      <w:r w:rsidRPr="00E0426C">
        <w:rPr>
          <w:rFonts w:cstheme="minorHAnsi"/>
        </w:rPr>
        <w:t>Ujistěte se, že jsou brzdy deaktivované.</w:t>
      </w:r>
    </w:p>
    <w:p w:rsidR="00152B12" w:rsidRPr="00E0426C" w:rsidRDefault="00967C2F">
      <w:pPr>
        <w:pStyle w:val="Odstavecseseznamem"/>
        <w:numPr>
          <w:ilvl w:val="2"/>
          <w:numId w:val="16"/>
        </w:numPr>
        <w:tabs>
          <w:tab w:val="left" w:pos="4480"/>
        </w:tabs>
        <w:spacing w:before="41"/>
        <w:ind w:right="1024" w:hanging="600"/>
        <w:rPr>
          <w:rFonts w:eastAsia="Arial" w:cstheme="minorHAnsi"/>
        </w:rPr>
      </w:pPr>
      <w:r w:rsidRPr="00E0426C">
        <w:rPr>
          <w:rFonts w:cstheme="minorHAnsi"/>
        </w:rPr>
        <w:t>Položte invalidní vozík na bok tam, kde chcete sejmout kolo.</w:t>
      </w:r>
    </w:p>
    <w:p w:rsidR="00152B12" w:rsidRPr="00E0426C" w:rsidRDefault="00967C2F">
      <w:pPr>
        <w:pStyle w:val="Odstavecseseznamem"/>
        <w:numPr>
          <w:ilvl w:val="2"/>
          <w:numId w:val="16"/>
        </w:numPr>
        <w:tabs>
          <w:tab w:val="left" w:pos="4481"/>
        </w:tabs>
        <w:spacing w:before="42"/>
        <w:ind w:right="476" w:hanging="600"/>
        <w:rPr>
          <w:rFonts w:eastAsia="Arial" w:cstheme="minorHAnsi"/>
        </w:rPr>
      </w:pPr>
      <w:r w:rsidRPr="00E0426C">
        <w:rPr>
          <w:rFonts w:cstheme="minorHAnsi"/>
        </w:rPr>
        <w:t xml:space="preserve">Stiskněte tlačítko </w:t>
      </w:r>
      <w:r w:rsidR="002E7F93" w:rsidRPr="002E7F93">
        <w:rPr>
          <w:rFonts w:cstheme="minorHAnsi"/>
        </w:rPr>
        <w:t>(1)</w:t>
      </w:r>
      <w:r w:rsidR="002E7F93">
        <w:rPr>
          <w:rFonts w:cstheme="minorHAnsi"/>
        </w:rPr>
        <w:t xml:space="preserve"> </w:t>
      </w:r>
      <w:r w:rsidRPr="00E0426C">
        <w:rPr>
          <w:rFonts w:cstheme="minorHAnsi"/>
        </w:rPr>
        <w:t>ve středu osy kola.</w:t>
      </w:r>
    </w:p>
    <w:p w:rsidR="00152B12" w:rsidRPr="00E0426C" w:rsidRDefault="00967C2F">
      <w:pPr>
        <w:pStyle w:val="Odstavecseseznamem"/>
        <w:numPr>
          <w:ilvl w:val="2"/>
          <w:numId w:val="16"/>
        </w:numPr>
        <w:tabs>
          <w:tab w:val="left" w:pos="4480"/>
        </w:tabs>
        <w:spacing w:before="40"/>
        <w:ind w:left="4479" w:right="1024" w:hanging="599"/>
        <w:rPr>
          <w:rFonts w:eastAsia="Arial" w:cstheme="minorHAnsi"/>
        </w:rPr>
      </w:pPr>
      <w:r w:rsidRPr="00E0426C">
        <w:rPr>
          <w:rFonts w:cstheme="minorHAnsi"/>
        </w:rPr>
        <w:t>Vytáhněte kolo z rámu.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Default="00152B12">
      <w:pPr>
        <w:rPr>
          <w:rFonts w:eastAsia="Arial" w:cstheme="minorHAnsi"/>
        </w:rPr>
      </w:pPr>
    </w:p>
    <w:p w:rsidR="002E7F93" w:rsidRPr="00E0426C" w:rsidRDefault="002E7F93">
      <w:pPr>
        <w:rPr>
          <w:rFonts w:eastAsia="Arial" w:cstheme="minorHAnsi"/>
        </w:rPr>
      </w:pPr>
    </w:p>
    <w:p w:rsidR="00152B12" w:rsidRPr="00E0426C" w:rsidRDefault="00967C2F">
      <w:pPr>
        <w:pStyle w:val="Nadpis1"/>
        <w:numPr>
          <w:ilvl w:val="1"/>
          <w:numId w:val="16"/>
        </w:numPr>
        <w:tabs>
          <w:tab w:val="left" w:pos="881"/>
        </w:tabs>
        <w:spacing w:before="176"/>
        <w:ind w:left="880" w:right="1293"/>
        <w:rPr>
          <w:rFonts w:asciiTheme="minorHAnsi" w:hAnsiTheme="minorHAnsi" w:cstheme="minorHAnsi"/>
          <w:b w:val="0"/>
          <w:bCs w:val="0"/>
          <w:i w:val="0"/>
        </w:rPr>
      </w:pPr>
      <w:bookmarkStart w:id="19" w:name="_TOC_250006"/>
      <w:r w:rsidRPr="00E0426C">
        <w:rPr>
          <w:rFonts w:asciiTheme="minorHAnsi" w:hAnsiTheme="minorHAnsi" w:cstheme="minorHAnsi"/>
        </w:rPr>
        <w:t>Přeprava v autě</w:t>
      </w:r>
      <w:bookmarkEnd w:id="19"/>
    </w:p>
    <w:p w:rsidR="00152B12" w:rsidRPr="00E0426C" w:rsidRDefault="00967C2F">
      <w:pPr>
        <w:pStyle w:val="Nadpis3"/>
        <w:spacing w:before="138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z w:val="24"/>
          <w:szCs w:val="24"/>
        </w:rPr>
        <w:t xml:space="preserve">NEBEZPEČÍ: </w:t>
      </w:r>
      <w:r w:rsidRPr="00E0426C">
        <w:rPr>
          <w:rFonts w:asciiTheme="minorHAnsi" w:hAnsiTheme="minorHAnsi" w:cstheme="minorHAnsi"/>
        </w:rPr>
        <w:t>Nebezpečí zranění – invalidní vozík není vhodný pro použití jako sedadlo v motorovém vozidle (ISO 7176-19).</w:t>
      </w:r>
    </w:p>
    <w:p w:rsidR="00152B12" w:rsidRPr="00E0426C" w:rsidRDefault="00967C2F">
      <w:pPr>
        <w:pStyle w:val="Nadpis3"/>
        <w:spacing w:before="12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zranění – dohlédněte na to, aby byl invalidní vozík řádně uchycen, aby se předešlo zranění cestujících při nehodě či náhlém zabrzdění.</w:t>
      </w:r>
    </w:p>
    <w:p w:rsidR="00152B12" w:rsidRPr="00E0426C" w:rsidRDefault="00967C2F">
      <w:pPr>
        <w:pStyle w:val="Nadpis3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zranění – pro zabezpečení invalidního vozíku a cestujícího NIKDY nepoužívejte stejný bezpečnostní pás.</w:t>
      </w:r>
    </w:p>
    <w:p w:rsidR="00152B12" w:rsidRPr="00E0426C" w:rsidRDefault="00967C2F">
      <w:pPr>
        <w:pStyle w:val="Zkladntext"/>
        <w:tabs>
          <w:tab w:val="left" w:pos="3895"/>
        </w:tabs>
        <w:ind w:left="160" w:right="275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Invalidní vozík nikdy nepoužívejte jako sedadlo v automobilu nebo j</w:t>
      </w:r>
      <w:r w:rsidR="002E7F93">
        <w:rPr>
          <w:rFonts w:asciiTheme="minorHAnsi" w:hAnsiTheme="minorHAnsi" w:cstheme="minorHAnsi"/>
        </w:rPr>
        <w:t>in</w:t>
      </w:r>
      <w:r w:rsidRPr="00E0426C">
        <w:rPr>
          <w:rFonts w:asciiTheme="minorHAnsi" w:hAnsiTheme="minorHAnsi" w:cstheme="minorHAnsi"/>
        </w:rPr>
        <w:t>ém vozidle. Invalidní vozík musí být označen následujícím symbolem.</w:t>
      </w:r>
      <w:r w:rsidRPr="00E0426C">
        <w:rPr>
          <w:rFonts w:asciiTheme="minorHAnsi" w:hAnsiTheme="minorHAnsi" w:cstheme="minorHAnsi"/>
        </w:rPr>
        <w:tab/>
      </w:r>
      <w:r w:rsidRPr="00E0426C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503262856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173355</wp:posOffset>
            </wp:positionV>
            <wp:extent cx="353060" cy="351790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26" w:rsidRDefault="00A45C26">
      <w:pPr>
        <w:pStyle w:val="Zkladntext"/>
        <w:spacing w:before="137"/>
        <w:ind w:left="160" w:right="1293"/>
        <w:rPr>
          <w:rFonts w:asciiTheme="minorHAnsi" w:hAnsiTheme="minorHAnsi" w:cstheme="minorHAnsi"/>
        </w:rPr>
      </w:pPr>
    </w:p>
    <w:p w:rsidR="00152B12" w:rsidRPr="00E0426C" w:rsidRDefault="00967C2F">
      <w:pPr>
        <w:pStyle w:val="Zkladntext"/>
        <w:spacing w:before="137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Pro přepravu invalidního vozíku v automobilu postupujte následovně:</w:t>
      </w:r>
    </w:p>
    <w:p w:rsidR="00152B12" w:rsidRPr="00E0426C" w:rsidRDefault="00967C2F">
      <w:pPr>
        <w:pStyle w:val="Odstavecseseznamem"/>
        <w:numPr>
          <w:ilvl w:val="0"/>
          <w:numId w:val="14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Sundejte podnožky a příslušenství.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footerReference w:type="default" r:id="rId39"/>
          <w:pgSz w:w="11900" w:h="16840"/>
          <w:pgMar w:top="1240" w:right="1260" w:bottom="660" w:left="1280" w:header="404" w:footer="461" w:gutter="0"/>
          <w:pgNumType w:start="1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377369" o:spid="_x0000_s1348" style="width:452.9pt;height:1.5pt;mso-position-horizontal-relative:char;mso-position-vertical-relative:line" coordsize="9058,30">
            <v:group id="377525" o:spid="_x0000_s1367" style="position:absolute;left:15;top:15;width:9028;height:2" coordorigin="15,15" coordsize="9028,2">
              <v:shape id="377634" o:spid="_x0000_s1368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77880" o:spid="_x0000_s1365" style="position:absolute;left:15;top:2;width:5;height:2" coordorigin="15,2" coordsize="5,2">
              <v:shape id="377981" o:spid="_x0000_s1366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78218" o:spid="_x0000_s1363" style="position:absolute;left:15;top:2;width:9023;height:2" coordorigin="15,2" coordsize="9023,2">
              <v:shape id="378325" o:spid="_x0000_s1364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78570" o:spid="_x0000_s1361" style="position:absolute;left:9038;top:2;width:5;height:2" coordorigin="9038,2" coordsize="5,2">
              <v:shape id="378675" o:spid="_x0000_s1362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78920" o:spid="_x0000_s1359" style="position:absolute;left:9038;top:2;width:5;height:2" coordorigin="9038,2" coordsize="5,2">
              <v:shape id="379025" o:spid="_x0000_s1360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79270" o:spid="_x0000_s1357" style="position:absolute;left:15;top:15;width:5;height:2" coordorigin="15,15" coordsize="5,2">
              <v:shape id="379373" o:spid="_x0000_s135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79612" o:spid="_x0000_s1355" style="position:absolute;left:9038;top:15;width:5;height:2" coordorigin="9038,15" coordsize="5,2">
              <v:shape id="379719" o:spid="_x0000_s135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79966" o:spid="_x0000_s1353" style="position:absolute;left:15;top:28;width:5;height:2" coordorigin="15,28" coordsize="5,2">
              <v:shape id="380069" o:spid="_x0000_s135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80310" o:spid="_x0000_s1351" style="position:absolute;left:15;top:28;width:9028;height:2" coordorigin="15,28" coordsize="9028,2">
              <v:shape id="380419" o:spid="_x0000_s1352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80668" o:spid="_x0000_s1349" style="position:absolute;left:9038;top:28;width:5;height:2" coordorigin="9038,28" coordsize="5,2">
              <v:shape id="380775" o:spid="_x0000_s135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967C2F">
      <w:pPr>
        <w:pStyle w:val="Odstavecseseznamem"/>
        <w:numPr>
          <w:ilvl w:val="0"/>
          <w:numId w:val="14"/>
        </w:numPr>
        <w:tabs>
          <w:tab w:val="left" w:pos="881"/>
        </w:tabs>
        <w:spacing w:before="5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Bezpečně uložte podnožky a příslušenství.</w:t>
      </w:r>
    </w:p>
    <w:p w:rsidR="00152B12" w:rsidRPr="00E0426C" w:rsidRDefault="00967C2F">
      <w:pPr>
        <w:pStyle w:val="Odstavecseseznamem"/>
        <w:numPr>
          <w:ilvl w:val="0"/>
          <w:numId w:val="14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 xml:space="preserve">Pokud je to možné, složte invalidní vozík a </w:t>
      </w:r>
      <w:r w:rsidR="006566E0">
        <w:rPr>
          <w:rFonts w:cstheme="minorHAnsi"/>
        </w:rPr>
        <w:t>sundejte</w:t>
      </w:r>
      <w:r w:rsidRPr="00E0426C">
        <w:rPr>
          <w:rFonts w:cstheme="minorHAnsi"/>
        </w:rPr>
        <w:t xml:space="preserve"> kola.</w:t>
      </w:r>
    </w:p>
    <w:p w:rsidR="00152B12" w:rsidRPr="00E0426C" w:rsidRDefault="00967C2F">
      <w:pPr>
        <w:pStyle w:val="Odstavecseseznamem"/>
        <w:numPr>
          <w:ilvl w:val="0"/>
          <w:numId w:val="14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>Umístěte vozík do zavazadlového prostoru.</w:t>
      </w:r>
    </w:p>
    <w:p w:rsidR="00152B12" w:rsidRPr="00A45C26" w:rsidRDefault="00967C2F" w:rsidP="00A45C26">
      <w:pPr>
        <w:pStyle w:val="Odstavecseseznamem"/>
        <w:numPr>
          <w:ilvl w:val="0"/>
          <w:numId w:val="14"/>
        </w:numPr>
        <w:tabs>
          <w:tab w:val="left" w:pos="881"/>
        </w:tabs>
        <w:spacing w:before="40"/>
        <w:ind w:right="689" w:hanging="720"/>
        <w:rPr>
          <w:rFonts w:eastAsia="Arial" w:cstheme="minorHAnsi"/>
        </w:rPr>
      </w:pPr>
      <w:r w:rsidRPr="00E0426C">
        <w:rPr>
          <w:rFonts w:cstheme="minorHAnsi"/>
        </w:rPr>
        <w:t>Pokud prostor pro cestující a invalidní vozík NENÍ oddělený, upevněte rám vozíku bezpečně k vozidlu. Můžete použít bezpečnostní pásy vozidla.</w:t>
      </w:r>
    </w:p>
    <w:p w:rsidR="00152B12" w:rsidRPr="00E0426C" w:rsidRDefault="00A12DAD">
      <w:pPr>
        <w:spacing w:line="367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385808" o:spid="_x0000_s1643" type="#_x0000_t202" style="width:454.4pt;height:18.4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13099D" w:rsidRDefault="0013099D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Instalace a nastaven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152B12" w:rsidRPr="00E0426C" w:rsidRDefault="00967C2F">
      <w:pPr>
        <w:pStyle w:val="Nadpis3"/>
        <w:spacing w:before="119"/>
        <w:ind w:left="160" w:right="1293" w:firstLine="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Pokyny v této kapitole jsou určené pro specializované prodejce.</w:t>
      </w:r>
    </w:p>
    <w:p w:rsidR="00152B12" w:rsidRPr="00E0426C" w:rsidRDefault="00967C2F">
      <w:pPr>
        <w:pStyle w:val="Zkladntext"/>
        <w:spacing w:before="112"/>
        <w:ind w:left="160" w:right="48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Nastavení vozíku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V200GO bylo navrženo s minimálním množstvím náhradních dílů. Není tedy nutné skladovat náhradní díly navíc.</w:t>
      </w:r>
    </w:p>
    <w:p w:rsidR="00152B12" w:rsidRPr="00E0426C" w:rsidRDefault="00967C2F">
      <w:pPr>
        <w:pStyle w:val="Zkladntext"/>
        <w:spacing w:before="113"/>
        <w:ind w:left="160" w:right="46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Pro nalezení blízkého servisního střediska nebo specializovaného prodejce kontaktujte nejbližší pobočku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. Seznam poboček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je uveden na poslední straně tohoto návodu.</w:t>
      </w:r>
    </w:p>
    <w:p w:rsidR="00152B12" w:rsidRPr="00E0426C" w:rsidRDefault="00967C2F">
      <w:pPr>
        <w:pStyle w:val="Nadpis3"/>
        <w:spacing w:before="19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</w:rPr>
        <w:t xml:space="preserve"> </w:t>
      </w:r>
      <w:r w:rsidR="006B63F8" w:rsidRPr="006B63F8">
        <w:rPr>
          <w:rFonts w:asciiTheme="minorHAnsi" w:hAnsiTheme="minorHAnsi" w:cstheme="minorHAnsi"/>
        </w:rPr>
        <w:t xml:space="preserve">Riziko </w:t>
      </w:r>
      <w:r w:rsidRPr="00E0426C">
        <w:rPr>
          <w:rFonts w:asciiTheme="minorHAnsi" w:hAnsiTheme="minorHAnsi" w:cstheme="minorHAnsi"/>
        </w:rPr>
        <w:t>nebezpečného nastavení – Řiďte s</w:t>
      </w:r>
      <w:r w:rsidR="00A45C26">
        <w:rPr>
          <w:rFonts w:asciiTheme="minorHAnsi" w:hAnsiTheme="minorHAnsi" w:cstheme="minorHAnsi"/>
        </w:rPr>
        <w:t>e pouze nastaveními uvedenými v </w:t>
      </w:r>
      <w:r w:rsidRPr="00E0426C">
        <w:rPr>
          <w:rFonts w:asciiTheme="minorHAnsi" w:hAnsiTheme="minorHAnsi" w:cstheme="minorHAnsi"/>
        </w:rPr>
        <w:t>tomto návodu.</w:t>
      </w:r>
    </w:p>
    <w:p w:rsidR="00152B12" w:rsidRPr="00E0426C" w:rsidRDefault="00967C2F">
      <w:pPr>
        <w:pStyle w:val="Nadpis3"/>
        <w:spacing w:before="13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</w:rPr>
        <w:t xml:space="preserve"> </w:t>
      </w:r>
      <w:r w:rsidR="00C1453A">
        <w:rPr>
          <w:rFonts w:asciiTheme="minorHAnsi" w:hAnsiTheme="minorHAnsi" w:cstheme="minorHAnsi"/>
        </w:rPr>
        <w:t>Variace povolených nastavení</w:t>
      </w:r>
      <w:r w:rsidRPr="00E0426C">
        <w:rPr>
          <w:rFonts w:asciiTheme="minorHAnsi" w:hAnsiTheme="minorHAnsi" w:cstheme="minorHAnsi"/>
        </w:rPr>
        <w:t xml:space="preserve"> může změnit stabilitu vašeho invalidního vozíku (naklonění dozadu nebo do boku).</w:t>
      </w:r>
    </w:p>
    <w:p w:rsidR="00152B12" w:rsidRPr="00E0426C" w:rsidRDefault="00152B12">
      <w:pPr>
        <w:spacing w:before="4"/>
        <w:rPr>
          <w:rFonts w:eastAsia="Arial" w:cstheme="minorHAnsi"/>
          <w:b/>
          <w:bCs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0" w:name="_TOC_250005"/>
      <w:r w:rsidRPr="00E0426C">
        <w:rPr>
          <w:rFonts w:asciiTheme="minorHAnsi" w:hAnsiTheme="minorHAnsi" w:cstheme="minorHAnsi"/>
        </w:rPr>
        <w:t>Nástroje</w:t>
      </w:r>
      <w:bookmarkEnd w:id="20"/>
    </w:p>
    <w:p w:rsidR="00152B12" w:rsidRPr="00E0426C" w:rsidRDefault="002E41F0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2E41F0">
        <w:rPr>
          <w:rFonts w:asciiTheme="minorHAnsi" w:hAnsiTheme="minorHAnsi" w:cstheme="minorHAnsi"/>
        </w:rPr>
        <w:t>Pro nastavení invalidního vozíku jsou vyžadovány následující nástroje.</w:t>
      </w:r>
    </w:p>
    <w:p w:rsidR="00152B12" w:rsidRPr="00E0426C" w:rsidRDefault="00967C2F">
      <w:pPr>
        <w:pStyle w:val="Odstavecseseznamem"/>
        <w:numPr>
          <w:ilvl w:val="0"/>
          <w:numId w:val="12"/>
        </w:numPr>
        <w:tabs>
          <w:tab w:val="left" w:pos="875"/>
        </w:tabs>
        <w:spacing w:before="1" w:line="269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Sada maticových klíčů ve velikostech 7 až 22</w:t>
      </w:r>
    </w:p>
    <w:p w:rsidR="00152B12" w:rsidRPr="00E0426C" w:rsidRDefault="00967C2F">
      <w:pPr>
        <w:pStyle w:val="Odstavecseseznamem"/>
        <w:numPr>
          <w:ilvl w:val="0"/>
          <w:numId w:val="12"/>
        </w:numPr>
        <w:tabs>
          <w:tab w:val="left" w:pos="875"/>
        </w:tabs>
        <w:spacing w:line="268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Sada imbusových klíčů ve velikostech 3 až 8</w:t>
      </w:r>
    </w:p>
    <w:p w:rsidR="00152B12" w:rsidRPr="00E0426C" w:rsidRDefault="00967C2F">
      <w:pPr>
        <w:pStyle w:val="Odstavecseseznamem"/>
        <w:numPr>
          <w:ilvl w:val="0"/>
          <w:numId w:val="12"/>
        </w:numPr>
        <w:tabs>
          <w:tab w:val="left" w:pos="875"/>
        </w:tabs>
        <w:spacing w:line="268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Šroubováky ve velikostech 4 a 5</w:t>
      </w:r>
    </w:p>
    <w:p w:rsidR="00152B12" w:rsidRPr="00E0426C" w:rsidRDefault="00967C2F">
      <w:pPr>
        <w:pStyle w:val="Odstavecseseznamem"/>
        <w:numPr>
          <w:ilvl w:val="0"/>
          <w:numId w:val="12"/>
        </w:numPr>
        <w:tabs>
          <w:tab w:val="left" w:pos="875"/>
        </w:tabs>
        <w:spacing w:line="269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Křížový šroubovák</w:t>
      </w:r>
    </w:p>
    <w:p w:rsidR="00152B12" w:rsidRPr="00E0426C" w:rsidRDefault="00152B12">
      <w:pPr>
        <w:spacing w:before="9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0"/>
        </w:tabs>
        <w:ind w:left="879"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21" w:name="_TOC_250004"/>
      <w:r w:rsidRPr="00E0426C">
        <w:rPr>
          <w:rFonts w:asciiTheme="minorHAnsi" w:hAnsiTheme="minorHAnsi" w:cstheme="minorHAnsi"/>
        </w:rPr>
        <w:t>Způsob doručení</w:t>
      </w:r>
      <w:bookmarkEnd w:id="21"/>
    </w:p>
    <w:p w:rsidR="00152B12" w:rsidRPr="00E0426C" w:rsidRDefault="00967C2F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Balení s invalidním vozíkem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V200GO obsahuje:</w:t>
      </w:r>
    </w:p>
    <w:p w:rsidR="00152B12" w:rsidRPr="00E0426C" w:rsidRDefault="00967C2F">
      <w:pPr>
        <w:pStyle w:val="Odstavecseseznamem"/>
        <w:numPr>
          <w:ilvl w:val="0"/>
          <w:numId w:val="11"/>
        </w:numPr>
        <w:tabs>
          <w:tab w:val="left" w:pos="881"/>
        </w:tabs>
        <w:spacing w:before="39" w:line="276" w:lineRule="auto"/>
        <w:ind w:right="1855" w:hanging="360"/>
        <w:rPr>
          <w:rFonts w:eastAsia="Arial" w:cstheme="minorHAnsi"/>
        </w:rPr>
      </w:pPr>
      <w:r w:rsidRPr="00E0426C">
        <w:rPr>
          <w:rFonts w:cstheme="minorHAnsi"/>
        </w:rPr>
        <w:t>1 rám s blatníky, zadními a předními koly (standardní dodávka, výška sedadla: 500 mm, náklon sedadla: 5°)</w:t>
      </w:r>
    </w:p>
    <w:p w:rsidR="00152B12" w:rsidRPr="00E0426C" w:rsidRDefault="00967C2F">
      <w:pPr>
        <w:pStyle w:val="Odstavecseseznamem"/>
        <w:numPr>
          <w:ilvl w:val="0"/>
          <w:numId w:val="11"/>
        </w:numPr>
        <w:tabs>
          <w:tab w:val="left" w:pos="881"/>
        </w:tabs>
        <w:spacing w:before="2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1 pár podnožek</w:t>
      </w:r>
    </w:p>
    <w:p w:rsidR="00152B12" w:rsidRPr="00E0426C" w:rsidRDefault="00967C2F">
      <w:pPr>
        <w:pStyle w:val="Odstavecseseznamem"/>
        <w:numPr>
          <w:ilvl w:val="0"/>
          <w:numId w:val="11"/>
        </w:numPr>
        <w:tabs>
          <w:tab w:val="left" w:pos="881"/>
        </w:tabs>
        <w:spacing w:before="39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Nástroje</w:t>
      </w:r>
    </w:p>
    <w:p w:rsidR="00152B12" w:rsidRPr="00E0426C" w:rsidRDefault="00967C2F">
      <w:pPr>
        <w:pStyle w:val="Odstavecseseznamem"/>
        <w:numPr>
          <w:ilvl w:val="0"/>
          <w:numId w:val="11"/>
        </w:numPr>
        <w:tabs>
          <w:tab w:val="left" w:pos="881"/>
        </w:tabs>
        <w:spacing w:before="37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Návod k obsluze</w:t>
      </w:r>
    </w:p>
    <w:p w:rsidR="00152B12" w:rsidRPr="00E0426C" w:rsidRDefault="00967C2F">
      <w:pPr>
        <w:pStyle w:val="Odstavecseseznamem"/>
        <w:numPr>
          <w:ilvl w:val="0"/>
          <w:numId w:val="11"/>
        </w:numPr>
        <w:tabs>
          <w:tab w:val="left" w:pos="881"/>
        </w:tabs>
        <w:spacing w:before="39"/>
        <w:ind w:right="1024" w:hanging="360"/>
        <w:rPr>
          <w:rFonts w:eastAsia="Arial" w:cstheme="minorHAnsi"/>
        </w:rPr>
      </w:pPr>
      <w:r w:rsidRPr="00E0426C">
        <w:rPr>
          <w:rFonts w:cstheme="minorHAnsi"/>
        </w:rPr>
        <w:t>Příslušenství</w:t>
      </w:r>
    </w:p>
    <w:p w:rsidR="00152B12" w:rsidRPr="00E0426C" w:rsidRDefault="00152B12">
      <w:pPr>
        <w:spacing w:before="9"/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2" w:name="_TOC_250003"/>
      <w:r w:rsidRPr="00E0426C">
        <w:rPr>
          <w:rFonts w:asciiTheme="minorHAnsi" w:hAnsiTheme="minorHAnsi" w:cstheme="minorHAnsi"/>
        </w:rPr>
        <w:t>Nastavení výšky a náklonu sedadla</w:t>
      </w:r>
      <w:bookmarkEnd w:id="22"/>
    </w:p>
    <w:p w:rsidR="00152B12" w:rsidRPr="00E0426C" w:rsidRDefault="00967C2F">
      <w:pPr>
        <w:pStyle w:val="Zkladntext"/>
        <w:spacing w:before="118"/>
        <w:ind w:left="159" w:right="44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Sedadlo invalidního vozíku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V200GO je nastavitelné výškově ve 4 polohách a úhlově v 5 polohách (0°-2,5°-5°-7,5°- 10°) změnou polohy kol. Každé výšce a úhlu (náklonu) odpovídá různé nastavení předních a zadních kol.</w:t>
      </w:r>
    </w:p>
    <w:p w:rsidR="00152B12" w:rsidRPr="00E0426C" w:rsidRDefault="00967C2F">
      <w:pPr>
        <w:pStyle w:val="Zkladntext"/>
        <w:spacing w:before="113"/>
        <w:ind w:left="159" w:right="46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Shrnutí různých výšek sedadla se standardním sklonem sedadla 5° je uvedeno v tabulce níže.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560"/>
        <w:gridCol w:w="720"/>
        <w:gridCol w:w="2640"/>
        <w:gridCol w:w="720"/>
        <w:gridCol w:w="3360"/>
      </w:tblGrid>
      <w:tr w:rsidR="00152B12" w:rsidRPr="00E0426C" w:rsidTr="00A45C26">
        <w:trPr>
          <w:trHeight w:hRule="exact" w:val="1048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152B12" w:rsidRPr="00E0426C" w:rsidRDefault="00967C2F">
            <w:pPr>
              <w:pStyle w:val="TableParagraph"/>
              <w:spacing w:line="274" w:lineRule="exact"/>
              <w:jc w:val="center"/>
              <w:rPr>
                <w:rFonts w:eastAsia="Arial" w:cstheme="minorHAnsi"/>
                <w:sz w:val="24"/>
                <w:szCs w:val="24"/>
              </w:rPr>
            </w:pPr>
            <w:r w:rsidRPr="00E0426C">
              <w:rPr>
                <w:rFonts w:cstheme="minorHAnsi"/>
                <w:b/>
                <w:color w:val="FFFFFF"/>
                <w:sz w:val="24"/>
              </w:rPr>
              <w:t>Výška sedadla</w:t>
            </w:r>
          </w:p>
        </w:tc>
        <w:tc>
          <w:tcPr>
            <w:tcW w:w="72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152B12" w:rsidRPr="00E0426C" w:rsidRDefault="00152B12">
            <w:pPr>
              <w:pStyle w:val="TableParagraph"/>
              <w:spacing w:before="3"/>
              <w:rPr>
                <w:rFonts w:eastAsia="Arial" w:cstheme="minorHAnsi"/>
                <w:sz w:val="24"/>
                <w:szCs w:val="24"/>
              </w:rPr>
            </w:pPr>
          </w:p>
          <w:p w:rsidR="00152B12" w:rsidRPr="00E0426C" w:rsidRDefault="00967C2F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</w:rPr>
            </w:pPr>
            <w:r w:rsidRPr="00E0426C">
              <w:rPr>
                <w:rFonts w:cstheme="minorHAnsi"/>
                <w:b/>
                <w:color w:val="FFFFFF"/>
                <w:sz w:val="24"/>
              </w:rPr>
              <w:t>Otvor</w:t>
            </w:r>
          </w:p>
        </w:tc>
        <w:tc>
          <w:tcPr>
            <w:tcW w:w="264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A45C26" w:rsidRDefault="00A45C26">
            <w:pPr>
              <w:pStyle w:val="TableParagraph"/>
              <w:spacing w:before="32" w:line="204" w:lineRule="auto"/>
              <w:ind w:left="122" w:right="121" w:firstLine="136"/>
              <w:rPr>
                <w:rFonts w:cstheme="minorHAnsi"/>
                <w:b/>
                <w:bCs/>
                <w:color w:val="FFFFFF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        </w:t>
            </w:r>
            <w:r w:rsidR="00967C2F" w:rsidRPr="00E0426C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Zadní kola </w:t>
            </w:r>
          </w:p>
          <w:p w:rsidR="00152B12" w:rsidRPr="00E0426C" w:rsidRDefault="00967C2F">
            <w:pPr>
              <w:pStyle w:val="TableParagraph"/>
              <w:spacing w:before="32" w:line="204" w:lineRule="auto"/>
              <w:ind w:left="122" w:right="121" w:firstLine="136"/>
              <w:rPr>
                <w:rFonts w:eastAsia="Arial Unicode MS" w:cstheme="minorHAnsi"/>
              </w:rPr>
            </w:pPr>
            <w:r w:rsidRPr="00E0426C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Poloha destičky osy </w:t>
            </w:r>
            <w:r w:rsidRPr="00E0426C">
              <w:rPr>
                <w:rFonts w:ascii="MS Gothic" w:hAnsi="MS Gothic" w:cs="MS Gothic"/>
                <w:b/>
                <w:bCs/>
                <w:color w:val="FFFFFF"/>
              </w:rPr>
              <w:t>Ⓓ</w:t>
            </w:r>
          </w:p>
        </w:tc>
        <w:tc>
          <w:tcPr>
            <w:tcW w:w="72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152B12" w:rsidRPr="00E0426C" w:rsidRDefault="00152B12">
            <w:pPr>
              <w:pStyle w:val="TableParagraph"/>
              <w:spacing w:before="3"/>
              <w:rPr>
                <w:rFonts w:eastAsia="Arial" w:cstheme="minorHAnsi"/>
                <w:sz w:val="24"/>
                <w:szCs w:val="24"/>
              </w:rPr>
            </w:pPr>
          </w:p>
          <w:p w:rsidR="00152B12" w:rsidRPr="00E0426C" w:rsidRDefault="00967C2F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</w:rPr>
            </w:pPr>
            <w:r w:rsidRPr="00E0426C">
              <w:rPr>
                <w:rFonts w:cstheme="minorHAnsi"/>
                <w:b/>
                <w:color w:val="FFFFFF"/>
                <w:sz w:val="24"/>
              </w:rPr>
              <w:t>Otvor</w:t>
            </w:r>
          </w:p>
        </w:tc>
        <w:tc>
          <w:tcPr>
            <w:tcW w:w="336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0000"/>
          </w:tcPr>
          <w:p w:rsidR="00152B12" w:rsidRPr="00E0426C" w:rsidRDefault="00A45C26">
            <w:pPr>
              <w:pStyle w:val="TableParagraph"/>
              <w:spacing w:line="254" w:lineRule="exact"/>
              <w:ind w:left="579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cstheme="minorHAnsi"/>
                <w:b/>
                <w:color w:val="FFFFFF"/>
                <w:sz w:val="24"/>
              </w:rPr>
              <w:t xml:space="preserve">      </w:t>
            </w:r>
            <w:r w:rsidR="00967C2F" w:rsidRPr="00E0426C">
              <w:rPr>
                <w:rFonts w:cstheme="minorHAnsi"/>
                <w:b/>
                <w:color w:val="FFFFFF"/>
                <w:sz w:val="24"/>
              </w:rPr>
              <w:t>Přední kolečka</w:t>
            </w:r>
          </w:p>
          <w:p w:rsidR="00152B12" w:rsidRPr="00E0426C" w:rsidRDefault="00967C2F">
            <w:pPr>
              <w:pStyle w:val="TableParagraph"/>
              <w:spacing w:line="364" w:lineRule="exact"/>
              <w:ind w:left="2"/>
              <w:jc w:val="center"/>
              <w:rPr>
                <w:rFonts w:eastAsia="Arial" w:cstheme="minorHAnsi"/>
                <w:sz w:val="24"/>
                <w:szCs w:val="24"/>
              </w:rPr>
            </w:pPr>
            <w:r w:rsidRPr="00E0426C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Pouzdro </w:t>
            </w:r>
            <w:r w:rsidRPr="00E0426C">
              <w:rPr>
                <w:rFonts w:ascii="MS Gothic" w:hAnsi="MS Gothic" w:cs="MS Gothic"/>
                <w:b/>
                <w:bCs/>
                <w:color w:val="FFFFFF"/>
              </w:rPr>
              <w:t>Ⓑ</w:t>
            </w:r>
            <w:r w:rsidRPr="00E0426C">
              <w:rPr>
                <w:rFonts w:cstheme="minorHAnsi"/>
                <w:b/>
                <w:bCs/>
                <w:color w:val="FFFFFF"/>
              </w:rPr>
              <w:t xml:space="preserve"> </w:t>
            </w:r>
            <w:r w:rsidRPr="00E0426C">
              <w:rPr>
                <w:rFonts w:cstheme="minorHAnsi"/>
                <w:b/>
                <w:bCs/>
                <w:color w:val="FFFFFF"/>
                <w:sz w:val="24"/>
                <w:szCs w:val="24"/>
              </w:rPr>
              <w:t>vůči kolečku</w:t>
            </w:r>
          </w:p>
          <w:p w:rsidR="00152B12" w:rsidRPr="00E0426C" w:rsidRDefault="00967C2F">
            <w:pPr>
              <w:pStyle w:val="TableParagraph"/>
              <w:spacing w:line="385" w:lineRule="exact"/>
              <w:ind w:left="1"/>
              <w:jc w:val="center"/>
              <w:rPr>
                <w:rFonts w:eastAsia="Arial Unicode MS" w:cstheme="minorHAnsi"/>
              </w:rPr>
            </w:pPr>
            <w:r w:rsidRPr="00E0426C">
              <w:rPr>
                <w:rFonts w:cstheme="minorHAnsi"/>
                <w:b/>
                <w:bCs/>
                <w:color w:val="FFFFFF"/>
              </w:rPr>
              <w:t>kryt dříku</w:t>
            </w:r>
          </w:p>
        </w:tc>
      </w:tr>
      <w:tr w:rsidR="00152B12" w:rsidRPr="00E0426C">
        <w:trPr>
          <w:trHeight w:hRule="exact" w:val="371"/>
        </w:trPr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7"/>
              <w:ind w:right="1"/>
              <w:jc w:val="center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430 mm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59"/>
              <w:jc w:val="center"/>
              <w:rPr>
                <w:rFonts w:eastAsia="Wingdings" w:cstheme="minorHAnsi"/>
              </w:rPr>
            </w:pPr>
            <w:r>
              <w:rPr>
                <w:rFonts w:eastAsia="Wingdings" w:cstheme="minorHAnsi"/>
              </w:rPr>
              <w:t>(4</w:t>
            </w:r>
            <w:r w:rsidRPr="00A45C26">
              <w:rPr>
                <w:rFonts w:eastAsia="Wingdings" w:cstheme="minorHAnsi"/>
              </w:rPr>
              <w:t>)</w:t>
            </w:r>
          </w:p>
        </w:tc>
        <w:tc>
          <w:tcPr>
            <w:tcW w:w="2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7"/>
              <w:ind w:left="1005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Nad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59"/>
              <w:jc w:val="center"/>
              <w:rPr>
                <w:rFonts w:eastAsia="Wingdings" w:cstheme="minorHAnsi"/>
              </w:rPr>
            </w:pPr>
            <w:r w:rsidRPr="00A45C26">
              <w:rPr>
                <w:rFonts w:eastAsia="Wingdings" w:cstheme="minorHAnsi"/>
              </w:rPr>
              <w:t>(1)</w:t>
            </w:r>
          </w:p>
        </w:tc>
        <w:tc>
          <w:tcPr>
            <w:tcW w:w="33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7"/>
              <w:ind w:left="1365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Nad</w:t>
            </w:r>
          </w:p>
        </w:tc>
      </w:tr>
      <w:tr w:rsidR="00152B12" w:rsidRPr="00E0426C">
        <w:trPr>
          <w:trHeight w:hRule="exact" w:val="367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3"/>
              <w:jc w:val="center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460 mm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54"/>
              <w:jc w:val="center"/>
              <w:rPr>
                <w:rFonts w:eastAsia="Wingdings" w:cstheme="minorHAnsi"/>
              </w:rPr>
            </w:pPr>
            <w:r w:rsidRPr="00A45C26">
              <w:rPr>
                <w:rFonts w:eastAsia="Wingdings" w:cstheme="minorHAnsi"/>
              </w:rPr>
              <w:t>(1)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3"/>
              <w:ind w:left="101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54"/>
              <w:jc w:val="center"/>
              <w:rPr>
                <w:rFonts w:eastAsia="Wingdings" w:cstheme="minorHAnsi"/>
              </w:rPr>
            </w:pPr>
            <w:r w:rsidRPr="00A45C26">
              <w:rPr>
                <w:rFonts w:eastAsia="Wingdings" w:cstheme="minorHAnsi"/>
              </w:rPr>
              <w:t>(1)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3"/>
              <w:ind w:left="137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</w:tr>
      <w:tr w:rsidR="00152B12" w:rsidRPr="00E0426C">
        <w:trPr>
          <w:trHeight w:hRule="exact" w:val="617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 w:rsidP="00674148">
            <w:pPr>
              <w:pStyle w:val="TableParagraph"/>
              <w:spacing w:before="48"/>
              <w:ind w:left="295" w:right="16" w:firstLine="85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490 mm (standardní)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eastAsia="Wingdings" w:cstheme="minorHAnsi"/>
              </w:rPr>
              <w:t>(3</w:t>
            </w:r>
            <w:r w:rsidRPr="00A45C26">
              <w:rPr>
                <w:rFonts w:eastAsia="Wingdings" w:cstheme="minorHAnsi"/>
              </w:rPr>
              <w:t>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01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eastAsia="Wingdings" w:cstheme="minorHAnsi"/>
              </w:rPr>
              <w:t>(2</w:t>
            </w:r>
            <w:r w:rsidRPr="00A45C26">
              <w:rPr>
                <w:rFonts w:eastAsia="Wingdings" w:cstheme="minorHAnsi"/>
              </w:rPr>
              <w:t>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8"/>
              <w:ind w:left="137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</w:tr>
      <w:tr w:rsidR="00152B12" w:rsidRPr="00E0426C">
        <w:trPr>
          <w:trHeight w:hRule="exact" w:val="379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jc w:val="center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520 mm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48"/>
              <w:jc w:val="center"/>
              <w:rPr>
                <w:rFonts w:eastAsia="Wingdings" w:cstheme="minorHAnsi"/>
              </w:rPr>
            </w:pPr>
            <w:r>
              <w:rPr>
                <w:rFonts w:eastAsia="Wingdings" w:cstheme="minorHAnsi"/>
              </w:rPr>
              <w:t>(5</w:t>
            </w:r>
            <w:r w:rsidRPr="00A45C26">
              <w:rPr>
                <w:rFonts w:eastAsia="Wingdings" w:cstheme="minorHAnsi"/>
              </w:rPr>
              <w:t>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101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A45C26">
            <w:pPr>
              <w:pStyle w:val="TableParagraph"/>
              <w:spacing w:before="48"/>
              <w:jc w:val="center"/>
              <w:rPr>
                <w:rFonts w:eastAsia="Wingdings" w:cstheme="minorHAnsi"/>
              </w:rPr>
            </w:pPr>
            <w:r>
              <w:rPr>
                <w:rFonts w:eastAsia="Wingdings" w:cstheme="minorHAnsi"/>
              </w:rPr>
              <w:t>(3</w:t>
            </w:r>
            <w:r w:rsidRPr="00A45C26">
              <w:rPr>
                <w:rFonts w:eastAsia="Wingdings" w:cstheme="minorHAnsi"/>
              </w:rPr>
              <w:t>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47"/>
              <w:ind w:left="1377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Pod</w:t>
            </w:r>
          </w:p>
        </w:tc>
      </w:tr>
    </w:tbl>
    <w:p w:rsidR="00152B12" w:rsidRPr="00E0426C" w:rsidRDefault="00967C2F">
      <w:pPr>
        <w:spacing w:before="125"/>
        <w:ind w:left="2993" w:right="1293"/>
        <w:rPr>
          <w:rFonts w:eastAsia="Arial" w:cstheme="minorHAnsi"/>
          <w:sz w:val="20"/>
          <w:szCs w:val="20"/>
        </w:rPr>
      </w:pPr>
      <w:r w:rsidRPr="00E0426C">
        <w:rPr>
          <w:rFonts w:cstheme="minorHAnsi"/>
          <w:i/>
          <w:sz w:val="20"/>
          <w:szCs w:val="20"/>
        </w:rPr>
        <w:t>Tabulka 2: Výšky sedadla při náklonu sedadla 5°</w: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  <w:sectPr w:rsidR="00152B12" w:rsidRPr="00E0426C">
          <w:pgSz w:w="11900" w:h="16840"/>
          <w:pgMar w:top="1240" w:right="1260" w:bottom="660" w:left="1280" w:header="404" w:footer="461" w:gutter="0"/>
          <w:cols w:space="708"/>
        </w:sectPr>
      </w:pPr>
    </w:p>
    <w:p w:rsidR="00152B12" w:rsidRPr="00E0426C" w:rsidRDefault="00A12DAD">
      <w:pPr>
        <w:spacing w:before="8"/>
        <w:rPr>
          <w:rFonts w:eastAsia="Arial" w:cstheme="minorHAnsi"/>
          <w:i/>
          <w:sz w:val="9"/>
          <w:szCs w:val="9"/>
        </w:rPr>
      </w:pPr>
      <w:r>
        <w:rPr>
          <w:rFonts w:cstheme="minorHAnsi"/>
        </w:rPr>
        <w:lastRenderedPageBreak/>
        <w:pict>
          <v:group id="431865" o:spid="_x0000_s1336" style="position:absolute;margin-left:71.6pt;margin-top:76.35pt;width:451.5pt;height:705.05pt;z-index:-55672;mso-position-horizontal-relative:page;mso-position-vertical-relative:page" coordorigin="1433,1527" coordsize="9030,14101">
            <v:group id="432110" o:spid="_x0000_s1337" style="position:absolute;left:1440;top:1535;width:9015;height:14086" coordorigin="1440,1535" coordsize="9015,14086">
              <v:shape id="432235" o:spid="_x0000_s1346" style="position:absolute;left:1440;top:1535;width:9015;height:14086" coordorigin="1440,1535" coordsize="9015,14086" path="m10454,1535r-9014,l1440,15620r9014,l10454,1535xe" filled="f">
                <v:path arrowok="t"/>
              </v:shape>
              <v:shape id="432529" o:spid="_x0000_s1345" type="#_x0000_t75" style="position:absolute;left:2972;top:2167;width:2572;height:3106">
                <v:imagedata r:id="rId40" o:title=""/>
              </v:shape>
              <v:shape id="432689" o:spid="_x0000_s1344" type="#_x0000_t75" style="position:absolute;left:7044;top:2603;width:2656;height:2669">
                <v:imagedata r:id="rId41" o:title=""/>
              </v:shape>
              <v:shape id="432849" o:spid="_x0000_s1343" type="#_x0000_t75" style="position:absolute;left:3212;top:5825;width:2250;height:2819">
                <v:imagedata r:id="rId42" o:title=""/>
              </v:shape>
              <v:shape id="433009" o:spid="_x0000_s1342" type="#_x0000_t75" style="position:absolute;left:6482;top:5824;width:2986;height:2820">
                <v:imagedata r:id="rId43" o:title=""/>
              </v:shape>
              <v:shape id="433169" o:spid="_x0000_s1341" type="#_x0000_t75" style="position:absolute;left:3152;top:9197;width:2120;height:2666">
                <v:imagedata r:id="rId44" o:title=""/>
              </v:shape>
              <v:shape id="433329" o:spid="_x0000_s1340" type="#_x0000_t75" style="position:absolute;left:6409;top:9194;width:2825;height:2670">
                <v:imagedata r:id="rId45" o:title=""/>
              </v:shape>
              <v:shape id="433489" o:spid="_x0000_s1339" type="#_x0000_t75" style="position:absolute;left:3271;top:12496;width:1930;height:2592">
                <v:imagedata r:id="rId46" o:title=""/>
              </v:shape>
              <v:shape id="433650" o:spid="_x0000_s1338" type="#_x0000_t75" style="position:absolute;left:6221;top:12415;width:2794;height:2674">
                <v:imagedata r:id="rId47" o:title=""/>
              </v:shape>
            </v:group>
            <w10:wrap anchorx="page" anchory="page"/>
          </v:group>
        </w:pict>
      </w: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434309" o:spid="_x0000_s1315" style="width:452.9pt;height:1.5pt;mso-position-horizontal-relative:char;mso-position-vertical-relative:line" coordsize="9058,30">
            <v:group id="434465" o:spid="_x0000_s1334" style="position:absolute;left:15;top:15;width:9028;height:2" coordorigin="15,15" coordsize="9028,2">
              <v:shape id="434574" o:spid="_x0000_s1335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434820" o:spid="_x0000_s1332" style="position:absolute;left:15;top:2;width:5;height:2" coordorigin="15,2" coordsize="5,2">
              <v:shape id="434921" o:spid="_x0000_s1333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435158" o:spid="_x0000_s1330" style="position:absolute;left:15;top:2;width:9023;height:2" coordorigin="15,2" coordsize="9023,2">
              <v:shape id="435265" o:spid="_x0000_s1331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435510" o:spid="_x0000_s1328" style="position:absolute;left:9038;top:2;width:5;height:2" coordorigin="9038,2" coordsize="5,2">
              <v:shape id="435615" o:spid="_x0000_s1329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435860" o:spid="_x0000_s1326" style="position:absolute;left:9038;top:2;width:5;height:2" coordorigin="9038,2" coordsize="5,2">
              <v:shape id="435965" o:spid="_x0000_s1327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436210" o:spid="_x0000_s1324" style="position:absolute;left:15;top:15;width:5;height:2" coordorigin="15,15" coordsize="5,2">
              <v:shape id="436313" o:spid="_x0000_s132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36552" o:spid="_x0000_s1322" style="position:absolute;left:9038;top:15;width:5;height:2" coordorigin="9038,15" coordsize="5,2">
              <v:shape id="436659" o:spid="_x0000_s132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36906" o:spid="_x0000_s1320" style="position:absolute;left:15;top:28;width:5;height:2" coordorigin="15,28" coordsize="5,2">
              <v:shape id="437009" o:spid="_x0000_s132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37250" o:spid="_x0000_s1318" style="position:absolute;left:15;top:28;width:9028;height:2" coordorigin="15,28" coordsize="9028,2">
              <v:shape id="437359" o:spid="_x0000_s1319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437608" o:spid="_x0000_s1316" style="position:absolute;left:9038;top:28;width:5;height:2" coordorigin="9038,28" coordsize="5,2">
              <v:shape id="437715" o:spid="_x0000_s131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152B12">
      <w:pPr>
        <w:rPr>
          <w:rFonts w:eastAsia="Arial" w:cstheme="minorHAnsi"/>
          <w:i/>
          <w:sz w:val="20"/>
          <w:szCs w:val="20"/>
        </w:rPr>
      </w:pPr>
    </w:p>
    <w:p w:rsidR="00152B12" w:rsidRPr="00E0426C" w:rsidRDefault="00152B12">
      <w:pPr>
        <w:spacing w:before="10"/>
        <w:rPr>
          <w:rFonts w:eastAsia="Arial" w:cstheme="minorHAnsi"/>
          <w:i/>
          <w:sz w:val="20"/>
          <w:szCs w:val="20"/>
        </w:rPr>
      </w:pPr>
    </w:p>
    <w:p w:rsidR="00152B12" w:rsidRPr="00E0426C" w:rsidRDefault="00967C2F">
      <w:pPr>
        <w:pStyle w:val="Zkladntext"/>
        <w:tabs>
          <w:tab w:val="left" w:pos="5523"/>
        </w:tabs>
        <w:ind w:left="2388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Přední kolo</w:t>
      </w:r>
      <w:r w:rsidRPr="00E0426C">
        <w:rPr>
          <w:rFonts w:asciiTheme="minorHAnsi" w:hAnsiTheme="minorHAnsi" w:cstheme="minorHAnsi"/>
        </w:rPr>
        <w:tab/>
        <w:t>Destička osy zadních kol</w:t>
      </w: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rPr>
          <w:rFonts w:eastAsia="Arial" w:cstheme="minorHAnsi"/>
          <w:sz w:val="26"/>
          <w:szCs w:val="26"/>
        </w:rPr>
      </w:pPr>
    </w:p>
    <w:p w:rsidR="00152B12" w:rsidRPr="00E0426C" w:rsidRDefault="00152B12">
      <w:pPr>
        <w:spacing w:before="9"/>
        <w:rPr>
          <w:rFonts w:eastAsia="Arial" w:cstheme="minorHAnsi"/>
          <w:sz w:val="34"/>
          <w:szCs w:val="34"/>
        </w:rPr>
      </w:pPr>
    </w:p>
    <w:p w:rsidR="00152B12" w:rsidRPr="00E0426C" w:rsidRDefault="00967C2F">
      <w:pPr>
        <w:ind w:left="3798" w:right="1293"/>
        <w:rPr>
          <w:rFonts w:eastAsia="Arial" w:cstheme="minorHAnsi"/>
          <w:sz w:val="20"/>
          <w:szCs w:val="20"/>
        </w:rPr>
      </w:pPr>
      <w:r w:rsidRPr="00E0426C">
        <w:rPr>
          <w:rFonts w:cstheme="minorHAnsi"/>
          <w:sz w:val="20"/>
        </w:rPr>
        <w:t>Výška sedadla 430 mm</w: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967C2F">
      <w:pPr>
        <w:pStyle w:val="Zkladntext"/>
        <w:ind w:left="17" w:right="559"/>
        <w:jc w:val="center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Výška sedadla 460 mm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967C2F" w:rsidRDefault="00967C2F">
      <w:pPr>
        <w:pStyle w:val="Zkladntext"/>
        <w:ind w:left="3154" w:right="1293"/>
        <w:rPr>
          <w:rFonts w:asciiTheme="minorHAnsi" w:hAnsiTheme="minorHAnsi" w:cstheme="minorHAnsi"/>
        </w:rPr>
      </w:pPr>
    </w:p>
    <w:p w:rsidR="00152B12" w:rsidRPr="00E0426C" w:rsidRDefault="00967C2F">
      <w:pPr>
        <w:pStyle w:val="Zkladntext"/>
        <w:ind w:left="3154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Výška sedadla 490 mm (standardní)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spacing w:before="6"/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Zkladntext"/>
        <w:ind w:left="17" w:right="230"/>
        <w:jc w:val="center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Výška sedadla 520 mm</w:t>
      </w:r>
    </w:p>
    <w:p w:rsidR="00152B12" w:rsidRPr="00E0426C" w:rsidRDefault="00152B12">
      <w:pPr>
        <w:jc w:val="center"/>
        <w:rPr>
          <w:rFonts w:cstheme="minorHAnsi"/>
        </w:rPr>
        <w:sectPr w:rsidR="00152B12" w:rsidRPr="00E0426C">
          <w:footerReference w:type="default" r:id="rId48"/>
          <w:pgSz w:w="11900" w:h="16840"/>
          <w:pgMar w:top="1240" w:right="1260" w:bottom="980" w:left="1280" w:header="404" w:footer="797" w:gutter="0"/>
          <w:pgNumType w:start="12"/>
          <w:cols w:space="708"/>
        </w:sect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5"/>
        <w:rPr>
          <w:rFonts w:eastAsia="Arial" w:cstheme="minorHAnsi"/>
          <w:sz w:val="18"/>
          <w:szCs w:val="18"/>
        </w:rPr>
      </w:pPr>
    </w:p>
    <w:p w:rsidR="00152B12" w:rsidRPr="00E0426C" w:rsidRDefault="00967C2F">
      <w:pPr>
        <w:pStyle w:val="Zkladntext"/>
        <w:spacing w:before="71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změny výšky sedadla:</w:t>
      </w:r>
    </w:p>
    <w:p w:rsidR="00152B12" w:rsidRPr="00E0426C" w:rsidRDefault="006566E0">
      <w:pPr>
        <w:pStyle w:val="Odstavecseseznamem"/>
        <w:numPr>
          <w:ilvl w:val="0"/>
          <w:numId w:val="10"/>
        </w:numPr>
        <w:tabs>
          <w:tab w:val="left" w:pos="880"/>
        </w:tabs>
        <w:spacing w:before="40" w:line="271" w:lineRule="exact"/>
        <w:ind w:right="1293"/>
        <w:rPr>
          <w:rFonts w:eastAsia="Arial" w:cstheme="minorHAnsi"/>
          <w:sz w:val="24"/>
          <w:szCs w:val="24"/>
        </w:rPr>
      </w:pPr>
      <w:r>
        <w:rPr>
          <w:rFonts w:cstheme="minorHAnsi"/>
        </w:rPr>
        <w:t>Sundejte</w:t>
      </w:r>
      <w:r w:rsidR="00967C2F" w:rsidRPr="00E0426C">
        <w:rPr>
          <w:rFonts w:cstheme="minorHAnsi"/>
        </w:rPr>
        <w:t xml:space="preserve"> zadní kola (viz kapitola 2.13).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0"/>
        </w:tabs>
        <w:spacing w:line="381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 xml:space="preserve">Odšroubujte pouzdro osy zadních kol z destičky osy </w:t>
      </w:r>
      <w:r w:rsidRPr="00E0426C">
        <w:rPr>
          <w:rFonts w:ascii="MS Gothic" w:hAnsi="MS Gothic" w:cs="MS Gothic"/>
        </w:rPr>
        <w:t>Ⓓ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83"/>
        <w:ind w:right="1024"/>
        <w:rPr>
          <w:rFonts w:eastAsia="Arial" w:cstheme="minorHAnsi"/>
        </w:rPr>
      </w:pPr>
      <w:r w:rsidRPr="00E0426C">
        <w:rPr>
          <w:rFonts w:cstheme="minorHAnsi"/>
        </w:rPr>
        <w:t>Vložte pouzdro osy do správného otvoru destičky osy, viz Tabulka 2 a předchozí obrázky.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41" w:line="250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Zkontrolujte, zda je pouzdro osy dobře utažené.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0"/>
        </w:tabs>
        <w:spacing w:line="382" w:lineRule="exact"/>
        <w:ind w:left="879" w:right="1293" w:hanging="719"/>
        <w:rPr>
          <w:rFonts w:eastAsia="Arial" w:cstheme="minorHAnsi"/>
        </w:rPr>
      </w:pPr>
      <w:r w:rsidRPr="00E0426C">
        <w:rPr>
          <w:rFonts w:cstheme="minorHAnsi"/>
        </w:rPr>
        <w:t xml:space="preserve">Uvolněte otočné osy </w:t>
      </w:r>
      <w:r w:rsidRPr="00E0426C">
        <w:rPr>
          <w:rFonts w:ascii="MS Gothic" w:hAnsi="MS Gothic" w:cs="MS Gothic"/>
        </w:rPr>
        <w:t>Ⓐ</w:t>
      </w:r>
      <w:r w:rsidRPr="00E0426C">
        <w:rPr>
          <w:rFonts w:cstheme="minorHAnsi"/>
        </w:rPr>
        <w:t xml:space="preserve"> předních kol.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84"/>
        <w:ind w:right="1293"/>
        <w:rPr>
          <w:rFonts w:eastAsia="Arial" w:cstheme="minorHAnsi"/>
        </w:rPr>
      </w:pPr>
      <w:r w:rsidRPr="00E0426C">
        <w:rPr>
          <w:rFonts w:cstheme="minorHAnsi"/>
        </w:rPr>
        <w:t>Umístěte přední kolečka do správného otvoru přední vidlice</w:t>
      </w:r>
      <w:r w:rsidR="00BC33E0">
        <w:rPr>
          <w:rFonts w:cstheme="minorHAnsi"/>
        </w:rPr>
        <w:t xml:space="preserve"> (tabulka 2)</w:t>
      </w:r>
      <w:r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40" w:line="250" w:lineRule="exact"/>
        <w:ind w:right="1293"/>
        <w:rPr>
          <w:rFonts w:eastAsia="Arial" w:cstheme="minorHAnsi"/>
        </w:rPr>
      </w:pPr>
      <w:r w:rsidRPr="00E0426C">
        <w:rPr>
          <w:rFonts w:cstheme="minorHAnsi"/>
        </w:rPr>
        <w:t>Umístěte pouzdro podle tabulky 2.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15" w:line="384" w:lineRule="exact"/>
        <w:ind w:right="348"/>
        <w:rPr>
          <w:rFonts w:eastAsia="Arial" w:cstheme="minorHAnsi"/>
        </w:rPr>
      </w:pPr>
      <w:r w:rsidRPr="00E0426C">
        <w:rPr>
          <w:rFonts w:cstheme="minorHAnsi"/>
        </w:rPr>
        <w:t xml:space="preserve">Nainstalujte otočné osy </w:t>
      </w:r>
      <w:r w:rsidRPr="00E0426C">
        <w:rPr>
          <w:rFonts w:ascii="MS Gothic" w:hAnsi="MS Gothic" w:cs="MS Gothic"/>
        </w:rPr>
        <w:t>Ⓐ</w:t>
      </w:r>
      <w:r w:rsidRPr="00E0426C">
        <w:rPr>
          <w:rFonts w:cstheme="minorHAnsi"/>
        </w:rPr>
        <w:t xml:space="preserve"> předních kol a utáhněte je. Zkontrolujte pnutí otočné osy </w:t>
      </w:r>
      <w:r w:rsidRPr="00E0426C">
        <w:rPr>
          <w:rFonts w:ascii="MS Gothic" w:hAnsi="MS Gothic" w:cs="MS Gothic"/>
        </w:rPr>
        <w:t>Ⓐ</w:t>
      </w:r>
      <w:r w:rsidRPr="00E0426C">
        <w:rPr>
          <w:rFonts w:cstheme="minorHAnsi"/>
        </w:rPr>
        <w:t>, aby se otáčela hladce, ale nesmí mít vůli.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67"/>
        <w:ind w:right="1293"/>
        <w:rPr>
          <w:rFonts w:eastAsia="Arial" w:cstheme="minorHAnsi"/>
        </w:rPr>
      </w:pPr>
      <w:r w:rsidRPr="00E0426C">
        <w:rPr>
          <w:rFonts w:cstheme="minorHAnsi"/>
        </w:rPr>
        <w:t>Nasaďte zadní kola.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1"/>
        </w:tabs>
        <w:spacing w:before="40"/>
        <w:ind w:right="790"/>
        <w:rPr>
          <w:rFonts w:eastAsia="Arial" w:cstheme="minorHAnsi"/>
        </w:rPr>
      </w:pPr>
      <w:r w:rsidRPr="00E0426C">
        <w:rPr>
          <w:rFonts w:cstheme="minorHAnsi"/>
        </w:rPr>
        <w:t>Pokud jsou otočné osy předních kol instalované správně, jsou kolmo vůči zemi. Toto zkontrolujte.</w:t>
      </w:r>
    </w:p>
    <w:p w:rsidR="00152B12" w:rsidRPr="00E0426C" w:rsidRDefault="00967C2F">
      <w:pPr>
        <w:pStyle w:val="Odstavecseseznamem"/>
        <w:numPr>
          <w:ilvl w:val="0"/>
          <w:numId w:val="10"/>
        </w:numPr>
        <w:tabs>
          <w:tab w:val="left" w:pos="880"/>
        </w:tabs>
        <w:spacing w:before="40"/>
        <w:ind w:right="1293"/>
        <w:rPr>
          <w:rFonts w:eastAsia="Arial" w:cstheme="minorHAnsi"/>
          <w:sz w:val="24"/>
          <w:szCs w:val="24"/>
        </w:rPr>
      </w:pPr>
      <w:r w:rsidRPr="00E0426C">
        <w:rPr>
          <w:rFonts w:cstheme="minorHAnsi"/>
        </w:rPr>
        <w:t>Nastavte brzdy podle kapitoly 3.5.</w:t>
      </w:r>
    </w:p>
    <w:p w:rsidR="00152B12" w:rsidRPr="00E0426C" w:rsidRDefault="00152B12">
      <w:pPr>
        <w:spacing w:before="5"/>
        <w:rPr>
          <w:rFonts w:eastAsia="Arial" w:cstheme="minorHAnsi"/>
          <w:sz w:val="33"/>
          <w:szCs w:val="33"/>
        </w:rPr>
      </w:pPr>
    </w:p>
    <w:p w:rsidR="00152B12" w:rsidRPr="00E0426C" w:rsidRDefault="00967C2F">
      <w:pPr>
        <w:pStyle w:val="Zkladntext"/>
        <w:ind w:left="160" w:right="65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U dalších kombinací úhlu a výšky sedadla použijte výše uvedený postup pro nastavení přední vidlice a destičky osy do správné kombinace poloh.</w:t>
      </w:r>
    </w:p>
    <w:p w:rsidR="00152B12" w:rsidRPr="00E0426C" w:rsidRDefault="00967C2F">
      <w:pPr>
        <w:pStyle w:val="Zkladntext"/>
        <w:ind w:left="160" w:right="26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Pokud nenajdete tu správnou kombinaci, můžete vždy kontaktovat společnost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>. Zkontrolujte, zda jsou otočné osy kolmé vůči zemi. Pokud je to nezbytné, podle postupu níže nastavte kryt dříku kolečka:</w:t>
      </w:r>
    </w:p>
    <w:p w:rsidR="00152B12" w:rsidRPr="00E0426C" w:rsidRDefault="00967C2F">
      <w:pPr>
        <w:pStyle w:val="Odstavecseseznamem"/>
        <w:numPr>
          <w:ilvl w:val="0"/>
          <w:numId w:val="9"/>
        </w:numPr>
        <w:tabs>
          <w:tab w:val="left" w:pos="881"/>
        </w:tabs>
        <w:spacing w:before="41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>Uvolněte 3 šrouby pomocí imbusového klíče vel. 5.</w:t>
      </w:r>
    </w:p>
    <w:p w:rsidR="00152B12" w:rsidRPr="00E0426C" w:rsidRDefault="00967C2F">
      <w:pPr>
        <w:pStyle w:val="Odstavecseseznamem"/>
        <w:numPr>
          <w:ilvl w:val="0"/>
          <w:numId w:val="9"/>
        </w:numPr>
        <w:tabs>
          <w:tab w:val="left" w:pos="881"/>
        </w:tabs>
        <w:spacing w:before="40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>Nastavte kryt dříku kolečka do požadovaného úhlu.</w:t>
      </w:r>
    </w:p>
    <w:p w:rsidR="00152B12" w:rsidRPr="00E0426C" w:rsidRDefault="00967C2F">
      <w:pPr>
        <w:pStyle w:val="Odstavecseseznamem"/>
        <w:numPr>
          <w:ilvl w:val="0"/>
          <w:numId w:val="9"/>
        </w:numPr>
        <w:tabs>
          <w:tab w:val="left" w:pos="881"/>
        </w:tabs>
        <w:spacing w:before="40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>Utáhněte 3 šrouby.</w:t>
      </w:r>
    </w:p>
    <w:p w:rsidR="00152B12" w:rsidRPr="00E0426C" w:rsidRDefault="00A12DAD">
      <w:pPr>
        <w:spacing w:before="2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469944" o:spid="_x0000_s1251" style="position:absolute;margin-left:6.8pt;margin-top:9.05pt;width:453.05pt;height:257.25pt;z-index:-52600" coordsize="9061,5145">
            <v:group id="470106" o:spid="_x0000_s1310" style="position:absolute;left:8;top:8;width:9046;height:5130" coordorigin="8,8" coordsize="9046,5130">
              <v:shape id="470217" o:spid="_x0000_s1314" style="position:absolute;left:8;top:8;width:9046;height:5130" coordorigin="8,8" coordsize="9046,5130" path="m9053,8l8,8r,5130l9053,5138,9053,8xe" filled="f">
                <v:path arrowok="t"/>
              </v:shape>
              <v:shape id="470477" o:spid="_x0000_s1313" type="#_x0000_t75" style="position:absolute;left:580;top:557;width:2281;height:4380">
                <v:imagedata r:id="rId49" o:title=""/>
              </v:shape>
              <v:shape id="470635" o:spid="_x0000_s1312" type="#_x0000_t75" style="position:absolute;left:3160;top:364;width:2521;height:4574">
                <v:imagedata r:id="rId50" o:title=""/>
              </v:shape>
              <v:shape id="470794" o:spid="_x0000_s1311" type="#_x0000_t75" style="position:absolute;left:5918;top:2258;width:2940;height:2680">
                <v:imagedata r:id="rId51" o:title=""/>
              </v:shape>
            </v:group>
            <v:group id="470964" o:spid="_x0000_s1306" style="position:absolute;left:1193;top:821;width:1922;height:120" coordorigin="1193,821" coordsize="1922,120">
              <v:shape id="471083" o:spid="_x0000_s1309" style="position:absolute;left:1193;top:821;width:1922;height:120" coordorigin="1193,821" coordsize="1922,120" path="m1313,821r-120,60l1313,941r,-51l1293,890r-5,-3l1285,881r3,-5l1293,874r20,l1313,821xe" fillcolor="black" stroked="f">
                <v:path arrowok="t"/>
              </v:shape>
              <v:shape id="471414" o:spid="_x0000_s1308" style="position:absolute;left:1193;top:821;width:1922;height:120" coordorigin="1193,821" coordsize="1922,120" path="m1313,874r-20,l1288,876r-3,5l1288,887r5,3l1313,890r,-16xe" fillcolor="black" stroked="f">
                <v:path arrowok="t"/>
              </v:shape>
              <v:shape id="471718" o:spid="_x0000_s1307" style="position:absolute;left:1193;top:821;width:1922;height:120" coordorigin="1193,821" coordsize="1922,120" path="m3107,874r-1794,l1313,890r1794,l3112,887r2,-6l3112,876r-5,-2xe" fillcolor="black" stroked="f">
                <v:path arrowok="t"/>
              </v:shape>
            </v:group>
            <v:group id="472032" o:spid="_x0000_s1304" style="position:absolute;left:2387;top:608;width:720;height:274" coordorigin="2387,608" coordsize="720,274">
              <v:shape id="472149" o:spid="_x0000_s1305" style="position:absolute;left:2387;top:608;width:720;height:274" coordorigin="2387,608" coordsize="720,274" path="m2387,881r720,l3107,608r-720,l2387,881xe" stroked="f">
                <v:path arrowok="t"/>
              </v:shape>
            </v:group>
            <v:group id="472434" o:spid="_x0000_s1299" style="position:absolute;left:1951;top:874;width:1163;height:215" coordorigin="1951,874" coordsize="1163,215">
              <v:shape id="472553" o:spid="_x0000_s1303" style="position:absolute;left:1951;top:874;width:1163;height:215" coordorigin="1951,874" coordsize="1163,215" path="m2062,970r-111,77l2079,1089r-7,-50l2051,1039r-6,-1l2043,1033r1,-6l2049,1025r20,-3l2062,970xe" fillcolor="black" stroked="f">
                <v:path arrowok="t"/>
              </v:shape>
              <v:shape id="472893" o:spid="_x0000_s1302" style="position:absolute;left:1951;top:874;width:1163;height:215" coordorigin="1951,874" coordsize="1163,215" path="m2069,1022r-20,3l2044,1027r-1,6l2045,1038r6,1l2071,1037r-2,-15xe" fillcolor="black" stroked="f">
                <v:path arrowok="t"/>
              </v:shape>
              <v:shape id="473205" o:spid="_x0000_s1301" style="position:absolute;left:1951;top:874;width:1163;height:215" coordorigin="1951,874" coordsize="1163,215" path="m2071,1037r-20,2l2072,1039r-1,-2xe" fillcolor="black" stroked="f">
                <v:path arrowok="t"/>
              </v:shape>
              <v:shape id="473477" o:spid="_x0000_s1300" style="position:absolute;left:1951;top:874;width:1163;height:215" coordorigin="1951,874" coordsize="1163,215" path="m3106,874l2069,1022r2,15l3108,889r5,-3l3114,880r-2,-5l3106,874xe" fillcolor="black" stroked="f">
                <v:path arrowok="t"/>
              </v:shape>
            </v:group>
            <v:group id="473793" o:spid="_x0000_s1294" style="position:absolute;left:2506;top:874;width:609;height:767" coordorigin="2506,874" coordsize="609,767">
              <v:shape id="473910" o:spid="_x0000_s1298" style="position:absolute;left:2506;top:874;width:609;height:767" coordorigin="2506,874" coordsize="609,767" path="m2533,1509r-27,132l2627,1583r-17,-13l2569,1570r-6,-3l2561,1563r1,-5l2575,1542r-42,-33xe" fillcolor="black" stroked="f">
                <v:path arrowok="t"/>
              </v:shape>
              <v:shape id="474240" o:spid="_x0000_s1297" style="position:absolute;left:2506;top:874;width:609;height:767" coordorigin="2506,874" coordsize="609,767" path="m2575,1542r-13,16l2561,1563r2,4l2569,1570r5,-4l2587,1551r-12,-9xe" fillcolor="black" stroked="f">
                <v:path arrowok="t"/>
              </v:shape>
              <v:shape id="474550" o:spid="_x0000_s1296" style="position:absolute;left:2506;top:874;width:609;height:767" coordorigin="2506,874" coordsize="609,767" path="m2587,1551r-13,15l2569,1570r41,l2587,1551xe" fillcolor="black" stroked="f">
                <v:path arrowok="t"/>
              </v:shape>
              <v:shape id="474830" o:spid="_x0000_s1295" style="position:absolute;left:2506;top:874;width:609;height:767" coordorigin="2506,874" coordsize="609,767" path="m3106,874r-5,2l2575,1542r12,9l3113,886r1,-5l3112,875r-6,-1xe" fillcolor="black" stroked="f">
                <v:path arrowok="t"/>
              </v:shape>
            </v:group>
            <v:group id="475144" o:spid="_x0000_s1289" style="position:absolute;left:1999;top:1478;width:291;height:946" coordorigin="1999,1478" coordsize="291,946">
              <v:shape id="475263" o:spid="_x0000_s1293" style="position:absolute;left:1999;top:1478;width:291;height:946" coordorigin="1999,1478" coordsize="291,946" path="m2065,1591r-15,4l2274,2417r4,5l2284,2423r5,-3l2290,2413,2065,1591xe" fillcolor="black" stroked="f">
                <v:path arrowok="t"/>
              </v:shape>
              <v:shape id="475575" o:spid="_x0000_s1292" style="position:absolute;left:1999;top:1478;width:291;height:946" coordorigin="1999,1478" coordsize="291,946" path="m2026,1478r-27,132l2050,1595r-5,-19l2046,1570r4,-4l2106,1566r-80,-88xe" fillcolor="black" stroked="f">
                <v:path arrowok="t"/>
              </v:shape>
              <v:shape id="475887" o:spid="_x0000_s1291" style="position:absolute;left:1999;top:1478;width:291;height:946" coordorigin="1999,1478" coordsize="291,946" path="m2050,1566r-4,4l2045,1576r5,19l2065,1591r-6,-19l2056,1568r-6,-2xe" fillcolor="black" stroked="f">
                <v:path arrowok="t"/>
              </v:shape>
              <v:shape id="476199" o:spid="_x0000_s1290" style="position:absolute;left:1999;top:1478;width:291;height:946" coordorigin="1999,1478" coordsize="291,946" path="m2106,1566r-56,l2056,1568r3,4l2065,1591r51,-14l2106,1566xe" fillcolor="black" stroked="f">
                <v:path arrowok="t"/>
              </v:shape>
            </v:group>
            <v:group id="476511" o:spid="_x0000_s1287" style="position:absolute;left:2283;top:2416;width:900;height:765" coordorigin="2283,2416" coordsize="900,765">
              <v:shape id="476630" o:spid="_x0000_s1288" style="position:absolute;left:2283;top:2416;width:900;height:765" coordorigin="2283,2416" coordsize="900,765" path="m2283,3180r900,l3183,2416r-900,l2283,3180xe" stroked="f">
                <v:path arrowok="t"/>
              </v:shape>
            </v:group>
            <v:group id="476922" o:spid="_x0000_s1279" style="position:absolute;left:4707;top:1047;width:478;height:1112" coordorigin="4707,1047" coordsize="478,1112">
              <v:shape id="477043" o:spid="_x0000_s1286" style="position:absolute;left:4707;top:1047;width:478;height:1112" coordorigin="4707,1047" coordsize="478,1112" path="m4818,2038r-111,73l4832,2158r-6,-51l4806,2107r-4,-1l4798,2101r1,-6l4804,2093r20,-3l4818,2038xe" fillcolor="black" stroked="f">
                <v:path arrowok="t"/>
              </v:shape>
              <v:shape id="477387" o:spid="_x0000_s1285" style="position:absolute;left:4707;top:1047;width:478;height:1112" coordorigin="4707,1047" coordsize="478,1112" path="m4824,2090r-20,3l4799,2095r-1,6l4802,2106r4,1l4826,2104r-2,-14xe" fillcolor="black" stroked="f">
                <v:path arrowok="t"/>
              </v:shape>
              <v:shape id="477701" o:spid="_x0000_s1284" style="position:absolute;left:4707;top:1047;width:478;height:1112" coordorigin="4707,1047" coordsize="478,1112" path="m4826,2104r-20,3l4826,2107r,-3xe" fillcolor="black" stroked="f">
                <v:path arrowok="t"/>
              </v:shape>
              <v:shape id="477975" o:spid="_x0000_s1283" style="position:absolute;left:4707;top:1047;width:478;height:1112" coordorigin="4707,1047" coordsize="478,1112" path="m5013,1114r-9,13l5024,1146r32,40l5108,1272r30,79l5161,1446r8,67l5169,1535r1,18l5165,1631r-13,77l5129,1783r-32,72l5056,1921r-50,60l4947,2031r-69,39l4836,2087r2,l4824,2090r2,14l4840,2101r1,l4925,2063r58,-41l5034,1972r17,-19l5092,1894r34,-63l5152,1764r18,-69l5182,1612r2,-77l5178,1458r-15,-76l5139,1308r-32,-70l5065,1173r-50,-58l5013,1114xe" fillcolor="black" stroked="f">
                <v:path arrowok="t"/>
              </v:shape>
              <v:shape id="478619" o:spid="_x0000_s1282" style="position:absolute;left:4707;top:1047;width:478;height:1112" coordorigin="4707,1047" coordsize="478,1112" path="m4913,1047r60,120l5004,1127r-15,-14l4986,1108r2,-5l4992,1099r32,l5045,1072r-132,-25xe" fillcolor="black" stroked="f">
                <v:path arrowok="t"/>
              </v:shape>
              <v:shape id="478953" o:spid="_x0000_s1281" style="position:absolute;left:4707;top:1047;width:478;height:1112" coordorigin="4707,1047" coordsize="478,1112" path="m4992,1099r-4,4l4986,1108r3,5l5004,1127r9,-13l4998,1102r-6,-3xe" fillcolor="black" stroked="f">
                <v:path arrowok="t"/>
              </v:shape>
              <v:shape id="479267" o:spid="_x0000_s1280" style="position:absolute;left:4707;top:1047;width:478;height:1112" coordorigin="4707,1047" coordsize="478,1112" path="m5024,1099r-32,l4998,1102r15,12l5024,1099xe" fillcolor="black" stroked="f">
                <v:path arrowok="t"/>
              </v:shape>
            </v:group>
            <v:group id="479561" o:spid="_x0000_s1277" style="position:absolute;left:4351;top:881;width:1186;height:1426" coordorigin="4351,881" coordsize="1186,1426">
              <v:shape id="479682" o:spid="_x0000_s1278" style="position:absolute;left:4351;top:881;width:1186;height:1426" coordorigin="4351,881" coordsize="1186,1426" path="m4944,881r-69,5l4809,900r-64,23l4684,954r-57,38l4574,1038r-49,52l4482,1148r-38,64l4412,1280r-26,74l4367,1430r-11,81l4351,1594r5,83l4367,1757r19,77l4412,1907r32,69l4482,2040r43,58l4574,2150r53,46l4684,2234r61,31l4809,2288r66,14l4944,2307r69,-5l5080,2288r64,-23l5205,2234r57,-38l5315,2150r49,-52l5407,2040r38,-64l5477,1907r26,-73l5521,1757r12,-80l5537,1594r-4,-83l5521,1430r-18,-76l5477,1280r-32,-68l5407,1148r-43,-58l5315,1038r-53,-46l5205,954r-61,-31l5080,900r-67,-14l4944,881xe" filled="f" strokeweight="1.25pt">
                <v:stroke dashstyle="dash"/>
                <v:path arrowok="t"/>
              </v:shape>
            </v:group>
            <v:group id="480514" o:spid="_x0000_s1272" style="position:absolute;left:5452;top:1833;width:536;height:830" coordorigin="5452,1833" coordsize="536,830">
              <v:shape id="480633" o:spid="_x0000_s1276" style="position:absolute;left:5452;top:1833;width:536;height:830" coordorigin="5452,1833" coordsize="536,830" path="m5911,2568r-39,26l5987,2662r-8,-77l5922,2585r-11,-17xe" fillcolor="black" stroked="f">
                <v:path arrowok="t"/>
              </v:shape>
              <v:shape id="480925" o:spid="_x0000_s1275" style="position:absolute;left:5452;top:1833;width:536;height:830" coordorigin="5452,1833" coordsize="536,830" path="m5933,2554r-22,14l5922,2585r22,-13l5933,2554xe" fillcolor="black" stroked="f">
                <v:path arrowok="t"/>
              </v:shape>
              <v:shape id="481207" o:spid="_x0000_s1274" style="position:absolute;left:5452;top:1833;width:536;height:830" coordorigin="5452,1833" coordsize="536,830" path="m5973,2529r-40,25l5944,2572r-22,13l5979,2585r-6,-56xe" fillcolor="black" stroked="f">
                <v:path arrowok="t"/>
              </v:shape>
              <v:shape id="481499" o:spid="_x0000_s1273" style="position:absolute;left:5452;top:1833;width:536;height:830" coordorigin="5452,1833" coordsize="536,830" path="m5472,1833r-20,13l5911,2568r22,-14l5472,1833xe" fillcolor="black" stroked="f">
                <v:path arrowok="t"/>
              </v:shape>
            </v:group>
            <v:group id="481791" o:spid="_x0000_s1267" style="position:absolute;left:6848;top:2119;width:270;height:878" coordorigin="6848,2119" coordsize="270,878">
              <v:shape id="481910" o:spid="_x0000_s1271" style="position:absolute;left:6848;top:2119;width:270;height:878" coordorigin="6848,2119" coordsize="270,878" path="m6848,2865r26,132l6954,2907r-56,l6894,2904r-1,-6l6899,2878r-51,-13xe" fillcolor="black" stroked="f">
                <v:path arrowok="t"/>
              </v:shape>
              <v:shape id="482222" o:spid="_x0000_s1270" style="position:absolute;left:6848;top:2119;width:270;height:878" coordorigin="6848,2119" coordsize="270,878" path="m6899,2878r-6,20l6894,2904r4,3l6904,2907r4,-5l6913,2882r-14,-4xe" fillcolor="black" stroked="f">
                <v:path arrowok="t"/>
              </v:shape>
              <v:shape id="482534" o:spid="_x0000_s1269" style="position:absolute;left:6848;top:2119;width:270;height:878" coordorigin="6848,2119" coordsize="270,878" path="m6913,2882r-5,20l6904,2907r50,l6964,2896r-51,-14xe" fillcolor="black" stroked="f">
                <v:path arrowok="t"/>
              </v:shape>
              <v:shape id="482826" o:spid="_x0000_s1268" style="position:absolute;left:6848;top:2119;width:270;height:878" coordorigin="6848,2119" coordsize="270,878" path="m7112,2119r-5,l7103,2124r-204,754l6913,2882r205,-754l7116,2123r-4,-4xe" fillcolor="black" stroked="f">
                <v:path arrowok="t"/>
              </v:shape>
            </v:group>
            <v:group id="483148" o:spid="_x0000_s1257" style="position:absolute;left:7310;top:2635;width:783;height:2313" coordorigin="7310,2635" coordsize="783,2313">
              <v:shape id="483269" o:spid="_x0000_s1266" style="position:absolute;left:7310;top:2635;width:783;height:2313" coordorigin="7310,2635" coordsize="783,2313" path="m7310,4837r76,111l7411,4901r-17,-8l7390,4888r,-6l7395,4878r28,l7443,4842r-133,-5xe" fillcolor="black" stroked="f">
                <v:path arrowok="t"/>
              </v:shape>
              <v:shape id="483603" o:spid="_x0000_s1265" style="position:absolute;left:7310;top:2635;width:783;height:2313" coordorigin="7310,2635" coordsize="783,2313" path="m7418,4888r-7,13l7420,4905r81,15l7582,4912r21,-8l7519,4904r-69,-7l7438,4895r-13,-4l7426,4891r-8,-3xe" fillcolor="black" stroked="f">
                <v:path arrowok="t"/>
              </v:shape>
              <v:shape id="483957" o:spid="_x0000_s1264" style="position:absolute;left:7310;top:2635;width:783;height:2313" coordorigin="7310,2635" coordsize="783,2313" path="m7684,2704r-30,l7667,2711r13,8l7733,2759r48,46l7826,2857r40,57l7902,2976r33,66l7964,3112r25,72l8011,3259r18,78l8045,3415r12,80l8066,3575r7,80l8076,3734r1,78l8076,3888r-4,74l8065,4033r-8,67l8046,4164r-13,59l8009,4321r-37,119l7946,4504r-29,64l7882,4632r-39,61l7800,4749r-47,51l7701,4842r-56,33l7584,4896r-65,8l7603,4904r125,-64l7809,4763r49,-65l7902,4627r39,-74l7974,4476r27,-77l8024,4325r24,-98l8067,4123r10,-73l8084,3975r5,-75l8092,3823r,-78l8089,3668r-5,-78l8076,3513r-12,-77l8050,3360r-17,-76l8012,3211r-24,-72l7961,3068r-30,-68l7901,2945r-9,-18l7844,2857r-53,-66l7741,2745r-52,-38l7684,2704xe" fillcolor="black" stroked="f">
                <v:path arrowok="t"/>
              </v:shape>
              <v:shape id="484901" o:spid="_x0000_s1263" style="position:absolute;left:7310;top:2635;width:783;height:2313" coordorigin="7310,2635" coordsize="783,2313" path="m7395,4878r-5,4l7390,4888r4,5l7411,4901r7,-13l7401,4879r-6,-1xe" fillcolor="black" stroked="f">
                <v:path arrowok="t"/>
              </v:shape>
              <v:shape id="485215" o:spid="_x0000_s1262" style="position:absolute;left:7310;top:2635;width:783;height:2313" coordorigin="7310,2635" coordsize="783,2313" path="m7423,4878r-28,l7401,4879r17,9l7423,4878xe" fillcolor="black" stroked="f">
                <v:path arrowok="t"/>
              </v:shape>
              <v:shape id="485499" o:spid="_x0000_s1261" style="position:absolute;left:7310;top:2635;width:783;height:2313" coordorigin="7310,2635" coordsize="783,2313" path="m7662,2635r-130,27l7632,2751r13,-49l7625,2695r-3,-4l7620,2686r5,-5l7650,2681r12,-46xe" fillcolor="black" stroked="f">
                <v:path arrowok="t"/>
              </v:shape>
              <v:shape id="485833" o:spid="_x0000_s1260" style="position:absolute;left:7310;top:2635;width:783;height:2313" coordorigin="7310,2635" coordsize="783,2313" path="m7649,2687r-4,15l7655,2705r-1,-1l7684,2704r-23,-13l7660,2691r-11,-4xe" fillcolor="black" stroked="f">
                <v:path arrowok="t"/>
              </v:shape>
              <v:shape id="486147" o:spid="_x0000_s1259" style="position:absolute;left:7310;top:2635;width:783;height:2313" coordorigin="7310,2635" coordsize="783,2313" path="m7630,2681r-5,l7620,2686r2,5l7625,2695r20,7l7649,2687r-19,-6xe" fillcolor="black" stroked="f">
                <v:path arrowok="t"/>
              </v:shape>
              <v:shape id="486461" o:spid="_x0000_s1258" style="position:absolute;left:7310;top:2635;width:783;height:2313" coordorigin="7310,2635" coordsize="783,2313" path="m7650,2681r-20,l7649,2687r1,-6xe" fillcolor="black" stroked="f">
                <v:path arrowok="t"/>
              </v:shape>
            </v:group>
            <v:group id="486745" o:spid="_x0000_s1252" style="position:absolute;left:8695;top:3691;width:172;height:1191" coordorigin="8695,3691" coordsize="172,1191">
              <v:shape id="486866" o:spid="_x0000_s1256" style="position:absolute;left:8695;top:3691;width:172;height:1191" coordorigin="8695,3691" coordsize="172,1191" path="m8867,3691r-36,72l8797,3835r-32,74l8738,3984r-22,77l8702,4141r-7,83l8699,4296r12,80l8729,4462r22,87l8775,4634r24,79l8821,4783r17,58l8849,4882e" filled="f">
                <v:path arrowok="t"/>
              </v:shape>
              <v:shape id="487270" o:spid="_x0000_s1255" type="#_x0000_t202" style="position:absolute;left:2387;top:608;width:720;height:274" filled="f">
                <v:textbox inset="0,0,0,0">
                  <w:txbxContent>
                    <w:p w:rsidR="0013099D" w:rsidRDefault="0013099D">
                      <w:pPr>
                        <w:spacing w:before="16"/>
                        <w:ind w:left="8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Š</w:t>
                      </w:r>
                      <w:r>
                        <w:rPr>
                          <w:rFonts w:ascii="Times New Roman"/>
                          <w:sz w:val="18"/>
                        </w:rPr>
                        <w:t>rouby</w:t>
                      </w:r>
                    </w:p>
                  </w:txbxContent>
                </v:textbox>
              </v:shape>
              <v:shape id="487942" o:spid="_x0000_s1254" type="#_x0000_t202" style="position:absolute;left:6068;top:1602;width:1910;height:525" filled="f">
                <v:textbox inset="0,0,0,0">
                  <w:txbxContent>
                    <w:p w:rsidR="0013099D" w:rsidRDefault="0013099D" w:rsidP="00967C2F">
                      <w:pPr>
                        <w:spacing w:before="13" w:line="242" w:lineRule="auto"/>
                        <w:ind w:left="86" w:right="20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Ukazatel 5 poloh n</w:t>
                      </w:r>
                      <w:r>
                        <w:rPr>
                          <w:rFonts w:ascii="Times New Roman"/>
                          <w:sz w:val="18"/>
                        </w:rPr>
                        <w:t>á</w:t>
                      </w:r>
                      <w:r>
                        <w:rPr>
                          <w:rFonts w:ascii="Times New Roman"/>
                          <w:sz w:val="18"/>
                        </w:rPr>
                        <w:t>klonu (troj</w:t>
                      </w:r>
                      <w:r>
                        <w:rPr>
                          <w:rFonts w:ascii="Times New Roman"/>
                          <w:sz w:val="18"/>
                        </w:rPr>
                        <w:t>ú</w:t>
                      </w:r>
                      <w:r>
                        <w:rPr>
                          <w:rFonts w:ascii="Times New Roman"/>
                          <w:sz w:val="18"/>
                        </w:rPr>
                        <w:t>heln</w:t>
                      </w:r>
                      <w:r>
                        <w:rPr>
                          <w:rFonts w:ascii="Times New Roman"/>
                          <w:sz w:val="18"/>
                        </w:rPr>
                        <w:t>í</w:t>
                      </w:r>
                      <w:r>
                        <w:rPr>
                          <w:rFonts w:ascii="Times New Roman"/>
                          <w:sz w:val="18"/>
                        </w:rPr>
                        <w:t>k)</w:t>
                      </w:r>
                    </w:p>
                  </w:txbxContent>
                </v:textbox>
              </v:shape>
              <v:shape id="488683" o:spid="_x0000_s1253" type="#_x0000_t202" style="position:absolute;left:2281;top:2416;width:900;height:765" filled="f">
                <v:textbox inset="0,0,0,0">
                  <w:txbxContent>
                    <w:p w:rsidR="0013099D" w:rsidRDefault="0013099D">
                      <w:pPr>
                        <w:spacing w:before="11" w:line="242" w:lineRule="auto"/>
                        <w:ind w:left="86" w:right="22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Kryt d</w:t>
                      </w:r>
                      <w:r>
                        <w:rPr>
                          <w:rFonts w:ascii="Times New Roman"/>
                          <w:sz w:val="18"/>
                        </w:rPr>
                        <w:t>ří</w:t>
                      </w:r>
                      <w:r>
                        <w:rPr>
                          <w:rFonts w:ascii="Times New Roman"/>
                          <w:sz w:val="18"/>
                        </w:rPr>
                        <w:t>ku kole</w:t>
                      </w:r>
                      <w:r>
                        <w:rPr>
                          <w:rFonts w:ascii="Times New Roman"/>
                          <w:sz w:val="18"/>
                        </w:rPr>
                        <w:t>č</w:t>
                      </w:r>
                      <w:r>
                        <w:rPr>
                          <w:rFonts w:ascii="Times New Roman"/>
                          <w:sz w:val="18"/>
                        </w:rPr>
                        <w:t>ka</w:t>
                      </w:r>
                    </w:p>
                  </w:txbxContent>
                </v:textbox>
              </v:shape>
            </v:group>
          </v:group>
        </w:pict>
      </w:r>
    </w:p>
    <w:p w:rsidR="00152B12" w:rsidRPr="00E0426C" w:rsidRDefault="00152B12">
      <w:pPr>
        <w:spacing w:line="5145" w:lineRule="exact"/>
        <w:ind w:left="136"/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line="5145" w:lineRule="exact"/>
        <w:rPr>
          <w:rFonts w:eastAsia="Arial" w:cstheme="minorHAnsi"/>
          <w:sz w:val="20"/>
          <w:szCs w:val="20"/>
        </w:rPr>
        <w:sectPr w:rsidR="00152B12" w:rsidRPr="00E0426C">
          <w:headerReference w:type="default" r:id="rId52"/>
          <w:pgSz w:w="11900" w:h="16840"/>
          <w:pgMar w:top="1400" w:right="1260" w:bottom="980" w:left="1280" w:header="404" w:footer="797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490714" o:spid="_x0000_s1230" style="width:452.9pt;height:1.5pt;mso-position-horizontal-relative:char;mso-position-vertical-relative:line" coordsize="9058,30">
            <v:group id="490870" o:spid="_x0000_s1249" style="position:absolute;left:15;top:15;width:9028;height:2" coordorigin="15,15" coordsize="9028,2">
              <v:shape id="490979" o:spid="_x0000_s1250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491225" o:spid="_x0000_s1247" style="position:absolute;left:15;top:2;width:5;height:2" coordorigin="15,2" coordsize="5,2">
              <v:shape id="491326" o:spid="_x0000_s1248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491563" o:spid="_x0000_s1245" style="position:absolute;left:15;top:2;width:9023;height:2" coordorigin="15,2" coordsize="9023,2">
              <v:shape id="491670" o:spid="_x0000_s1246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491915" o:spid="_x0000_s1243" style="position:absolute;left:9038;top:2;width:5;height:2" coordorigin="9038,2" coordsize="5,2">
              <v:shape id="492020" o:spid="_x0000_s1244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492265" o:spid="_x0000_s1241" style="position:absolute;left:9038;top:2;width:5;height:2" coordorigin="9038,2" coordsize="5,2">
              <v:shape id="492370" o:spid="_x0000_s1242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492615" o:spid="_x0000_s1239" style="position:absolute;left:15;top:15;width:5;height:2" coordorigin="15,15" coordsize="5,2">
              <v:shape id="492718" o:spid="_x0000_s124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92957" o:spid="_x0000_s1237" style="position:absolute;left:9038;top:15;width:5;height:2" coordorigin="9038,15" coordsize="5,2">
              <v:shape id="493064" o:spid="_x0000_s123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93311" o:spid="_x0000_s1235" style="position:absolute;left:15;top:28;width:5;height:2" coordorigin="15,28" coordsize="5,2">
              <v:shape id="493414" o:spid="_x0000_s123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93655" o:spid="_x0000_s1233" style="position:absolute;left:15;top:28;width:9028;height:2" coordorigin="15,28" coordsize="9028,2">
              <v:shape id="493764" o:spid="_x0000_s1234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494013" o:spid="_x0000_s1231" style="position:absolute;left:9038;top:28;width:5;height:2" coordorigin="9038,28" coordsize="5,2">
              <v:shape id="494120" o:spid="_x0000_s123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3" w:name="_TOC_250002"/>
      <w:r w:rsidRPr="00E0426C">
        <w:rPr>
          <w:rFonts w:asciiTheme="minorHAnsi" w:hAnsiTheme="minorHAnsi" w:cstheme="minorHAnsi"/>
        </w:rPr>
        <w:t>Nastavení hloubky sedadla</w:t>
      </w:r>
      <w:bookmarkEnd w:id="23"/>
    </w:p>
    <w:p w:rsidR="00152B12" w:rsidRPr="00E0426C" w:rsidRDefault="00967C2F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Hloubka sedadla invalidního vozíku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V200GO má dvě polohy prostřednictvím nastavení kříže.</w:t>
      </w:r>
    </w:p>
    <w:tbl>
      <w:tblPr>
        <w:tblStyle w:val="TableNormal"/>
        <w:tblW w:w="0" w:type="auto"/>
        <w:tblInd w:w="1458" w:type="dxa"/>
        <w:tblLayout w:type="fixed"/>
        <w:tblLook w:val="01E0" w:firstRow="1" w:lastRow="1" w:firstColumn="1" w:lastColumn="1" w:noHBand="0" w:noVBand="0"/>
      </w:tblPr>
      <w:tblGrid>
        <w:gridCol w:w="3212"/>
        <w:gridCol w:w="3213"/>
      </w:tblGrid>
      <w:tr w:rsidR="00152B12" w:rsidRPr="00E0426C">
        <w:trPr>
          <w:trHeight w:hRule="exact" w:val="276"/>
        </w:trPr>
        <w:tc>
          <w:tcPr>
            <w:tcW w:w="6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52B12" w:rsidRPr="00E0426C" w:rsidRDefault="00967C2F">
            <w:pPr>
              <w:pStyle w:val="TableParagraph"/>
              <w:tabs>
                <w:tab w:val="left" w:pos="4477"/>
              </w:tabs>
              <w:spacing w:line="274" w:lineRule="exact"/>
              <w:ind w:left="993"/>
              <w:rPr>
                <w:rFonts w:eastAsia="Arial" w:cstheme="minorHAnsi"/>
                <w:sz w:val="24"/>
                <w:szCs w:val="24"/>
              </w:rPr>
            </w:pPr>
            <w:r w:rsidRPr="00E0426C">
              <w:rPr>
                <w:rFonts w:cstheme="minorHAnsi"/>
                <w:b/>
                <w:color w:val="FFFFFF"/>
                <w:sz w:val="24"/>
              </w:rPr>
              <w:t>Hloubka sedadla</w:t>
            </w:r>
            <w:r w:rsidRPr="00E0426C">
              <w:rPr>
                <w:rFonts w:cstheme="minorHAnsi"/>
                <w:b/>
                <w:color w:val="FFFFFF"/>
                <w:sz w:val="24"/>
              </w:rPr>
              <w:tab/>
              <w:t>Kříž</w:t>
            </w:r>
          </w:p>
        </w:tc>
      </w:tr>
      <w:tr w:rsidR="00152B12" w:rsidRPr="00E0426C">
        <w:trPr>
          <w:trHeight w:hRule="exact" w:val="370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7"/>
              <w:ind w:right="1"/>
              <w:jc w:val="center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460 mm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7"/>
              <w:ind w:left="980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Otvor 1 a 3</w:t>
            </w:r>
          </w:p>
        </w:tc>
      </w:tr>
      <w:tr w:rsidR="00152B12" w:rsidRPr="00E0426C">
        <w:trPr>
          <w:trHeight w:hRule="exact" w:val="368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3"/>
              <w:jc w:val="center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440 mm (standardní)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B12" w:rsidRPr="00E0426C" w:rsidRDefault="00967C2F">
            <w:pPr>
              <w:pStyle w:val="TableParagraph"/>
              <w:spacing w:before="53"/>
              <w:ind w:left="980"/>
              <w:rPr>
                <w:rFonts w:eastAsia="Arial" w:cstheme="minorHAnsi"/>
              </w:rPr>
            </w:pPr>
            <w:r w:rsidRPr="00E0426C">
              <w:rPr>
                <w:rFonts w:cstheme="minorHAnsi"/>
              </w:rPr>
              <w:t>Otvor 2 a 4</w:t>
            </w:r>
          </w:p>
        </w:tc>
      </w:tr>
    </w:tbl>
    <w:p w:rsidR="00152B12" w:rsidRPr="00E0426C" w:rsidRDefault="00A12DAD">
      <w:pPr>
        <w:spacing w:before="125"/>
        <w:ind w:left="17" w:right="26"/>
        <w:jc w:val="center"/>
        <w:rPr>
          <w:rFonts w:eastAsia="Arial" w:cstheme="minorHAnsi"/>
          <w:sz w:val="20"/>
          <w:szCs w:val="20"/>
        </w:rPr>
      </w:pPr>
      <w:r>
        <w:rPr>
          <w:rFonts w:cstheme="minorHAnsi"/>
        </w:rPr>
        <w:pict>
          <v:group id="501214" o:spid="_x0000_s1193" style="position:absolute;left:0;text-align:left;margin-left:1in;margin-top:18.85pt;width:224.55pt;height:179.3pt;z-index:1936;mso-position-horizontal-relative:page;mso-position-vertical-relative:text" coordorigin="1440,377" coordsize="4491,3586">
            <v:shape id="501456" o:spid="_x0000_s1229" type="#_x0000_t75" style="position:absolute;left:1592;top:458;width:4098;height:3341">
              <v:imagedata r:id="rId53" o:title=""/>
            </v:shape>
            <v:group id="501615" o:spid="_x0000_s1224" style="position:absolute;left:2269;top:2275;width:864;height:178" coordorigin="2269,2275" coordsize="864,178">
              <v:shape id="501734" o:spid="_x0000_s1228" style="position:absolute;left:2269;top:2275;width:864;height:178" coordorigin="2269,2275" coordsize="864,178" path="m3013,2327r-737,111l2272,2440r-3,6l2273,2451r5,1l3015,2341r-2,-14xe" fillcolor="black" stroked="f">
                <v:path arrowok="t"/>
              </v:shape>
              <v:shape id="502046" o:spid="_x0000_s1227" style="position:absolute;left:2269;top:2275;width:864;height:178" coordorigin="2269,2275" coordsize="864,178" path="m3121,2324r-89,l3038,2325r4,5l3041,2335r-6,3l3015,2341r8,52l3121,2324xe" fillcolor="black" stroked="f">
                <v:path arrowok="t"/>
              </v:shape>
              <v:shape id="502368" o:spid="_x0000_s1226" style="position:absolute;left:2269;top:2275;width:864;height:178" coordorigin="2269,2275" coordsize="864,178" path="m3032,2324r-19,3l3015,2341r20,-3l3041,2335r1,-5l3038,2325r-6,-1xe" fillcolor="black" stroked="f">
                <v:path arrowok="t"/>
              </v:shape>
              <v:shape id="502680" o:spid="_x0000_s1225" style="position:absolute;left:2269;top:2275;width:864;height:178" coordorigin="2269,2275" coordsize="864,178" path="m3005,2275r8,52l3032,2324r89,l3133,2315r-128,-40xe" fillcolor="black" stroked="f">
                <v:path arrowok="t"/>
              </v:shape>
            </v:group>
            <v:group id="502982" o:spid="_x0000_s1222" style="position:absolute;left:2278;top:2445;width:762;height:267" coordorigin="2278,2445" coordsize="762,267">
              <v:shape id="503101" o:spid="_x0000_s1223" style="position:absolute;left:2278;top:2445;width:762;height:267" coordorigin="2278,2445" coordsize="762,267" path="m2278,2711r762,l3040,2445r-762,l2278,2711xe" stroked="f">
                <v:path arrowok="t"/>
              </v:shape>
            </v:group>
            <v:group id="503393" o:spid="_x0000_s1217" style="position:absolute;left:3260;top:2014;width:502;height:302" coordorigin="3260,2014" coordsize="502,302">
              <v:shape id="503512" o:spid="_x0000_s1221" style="position:absolute;left:3260;top:2014;width:502;height:302" coordorigin="3260,2014" coordsize="502,302" path="m3332,2203r-72,112l3394,2306r-20,-34l3344,2272r-4,-3l3338,2263r4,-5l3359,2248r-27,-45xe" fillcolor="black" stroked="f">
                <v:path arrowok="t"/>
              </v:shape>
              <v:shape id="503844" o:spid="_x0000_s1220" style="position:absolute;left:3260;top:2014;width:502;height:302" coordorigin="3260,2014" coordsize="502,302" path="m3359,2248r-17,10l3338,2263r2,6l3344,2272r5,-1l3367,2261r-8,-13xe" fillcolor="black" stroked="f">
                <v:path arrowok="t"/>
              </v:shape>
              <v:shape id="504156" o:spid="_x0000_s1219" style="position:absolute;left:3260;top:2014;width:502;height:302" coordorigin="3260,2014" coordsize="502,302" path="m3367,2261r-18,10l3344,2272r30,l3367,2261xe" fillcolor="black" stroked="f">
                <v:path arrowok="t"/>
              </v:shape>
              <v:shape id="504438" o:spid="_x0000_s1218" style="position:absolute;left:3260;top:2014;width:502;height:302" coordorigin="3260,2014" coordsize="502,302" path="m3757,2014r-6,1l3359,2248r8,13l3758,2029r4,-5l3762,2018r-5,-4xe" fillcolor="black" stroked="f">
                <v:path arrowok="t"/>
              </v:shape>
            </v:group>
            <v:group id="504760" o:spid="_x0000_s1215" style="position:absolute;left:2938;top:1778;width:818;height:244" coordorigin="2938,1778" coordsize="818,244">
              <v:shape id="504879" o:spid="_x0000_s1216" style="position:absolute;left:2938;top:1778;width:818;height:244" coordorigin="2938,1778" coordsize="818,244" path="m2938,2021r817,l3755,1778r-817,l2938,2021xe" stroked="f">
                <v:path arrowok="t"/>
              </v:shape>
            </v:group>
            <v:group id="505171" o:spid="_x0000_s1210" style="position:absolute;left:3599;top:2398;width:164;height:666" coordorigin="3599,2398" coordsize="164,666">
              <v:shape id="505290" o:spid="_x0000_s1214" style="position:absolute;left:3599;top:2398;width:164;height:666" coordorigin="3599,2398" coordsize="164,666" path="m3666,2516r-16,2l3748,3058r3,5l3756,3064r5,-3l3762,3056r-96,-540xe" fillcolor="black" stroked="f">
                <v:path arrowok="t"/>
              </v:shape>
              <v:shape id="505602" o:spid="_x0000_s1213" style="position:absolute;left:3599;top:2398;width:164;height:666" coordorigin="3599,2398" coordsize="164,666" path="m3637,2398r-38,130l3650,2518r-3,-19l3648,2493r5,-4l3705,2489r-68,-91xe" fillcolor="black" stroked="f">
                <v:path arrowok="t"/>
              </v:shape>
              <v:shape id="505914" o:spid="_x0000_s1212" style="position:absolute;left:3599;top:2398;width:164;height:666" coordorigin="3599,2398" coordsize="164,666" path="m3653,2489r-5,4l3647,2499r3,19l3666,2516r-4,-21l3659,2491r-6,-2xe" fillcolor="black" stroked="f">
                <v:path arrowok="t"/>
              </v:shape>
              <v:shape id="506226" o:spid="_x0000_s1211" style="position:absolute;left:3599;top:2398;width:164;height:666" coordorigin="3599,2398" coordsize="164,666" path="m3705,2489r-52,l3659,2491r3,4l3666,2516r52,-10l3705,2489xe" fillcolor="black" stroked="f">
                <v:path arrowok="t"/>
              </v:shape>
            </v:group>
            <v:group id="506538" o:spid="_x0000_s1208" style="position:absolute;left:3648;top:3057;width:592;height:261" coordorigin="3648,3057" coordsize="592,261">
              <v:shape id="506657" o:spid="_x0000_s1209" style="position:absolute;left:3648;top:3057;width:592;height:261" coordorigin="3648,3057" coordsize="592,261" path="m3648,3317r592,l4240,3057r-592,l3648,3317xe" stroked="f">
                <v:path arrowok="t"/>
              </v:shape>
            </v:group>
            <v:group id="506949" o:spid="_x0000_s1206" style="position:absolute;left:3648;top:3057;width:591;height:261" coordorigin="3648,3057" coordsize="591,261">
              <v:shape id="507068" o:spid="_x0000_s1207" style="position:absolute;left:3648;top:3057;width:591;height:261" coordorigin="3648,3057" coordsize="591,261" path="m4238,3057r-590,l3648,3317r590,l4238,3057xe" filled="f">
                <v:path arrowok="t"/>
              </v:shape>
            </v:group>
            <v:group id="507361" o:spid="_x0000_s1201" style="position:absolute;left:4012;top:2461;width:236;height:303" coordorigin="4012,2461" coordsize="236,303">
              <v:shape id="507480" o:spid="_x0000_s1205" style="position:absolute;left:4012;top:2461;width:236;height:303" coordorigin="4012,2461" coordsize="236,303" path="m4091,2551r-12,10l4234,2761r4,2l4243,2762r4,-5l4244,2751,4091,2551xe" fillcolor="black" stroked="f">
                <v:path arrowok="t"/>
              </v:shape>
              <v:shape id="507792" o:spid="_x0000_s1204" style="position:absolute;left:4012;top:2461;width:236;height:303" coordorigin="4012,2461" coordsize="236,303" path="m4012,2461r26,132l4079,2561r-12,-16l4066,2539r2,-5l4074,2533r42,l4133,2519r-121,-58xe" fillcolor="black" stroked="f">
                <v:path arrowok="t"/>
              </v:shape>
              <v:shape id="508124" o:spid="_x0000_s1203" style="position:absolute;left:4012;top:2461;width:236;height:303" coordorigin="4012,2461" coordsize="236,303" path="m4074,2533r-6,1l4066,2539r1,6l4079,2561r12,-10l4079,2535r-5,-2xe" fillcolor="black" stroked="f">
                <v:path arrowok="t"/>
              </v:shape>
              <v:shape id="508436" o:spid="_x0000_s1202" style="position:absolute;left:4012;top:2461;width:236;height:303" coordorigin="4012,2461" coordsize="236,303" path="m4116,2533r-42,l4079,2535r12,16l4116,2533xe" fillcolor="black" stroked="f">
                <v:path arrowok="t"/>
              </v:shape>
            </v:group>
            <v:group id="508728" o:spid="_x0000_s1199" style="position:absolute;left:4240;top:2756;width:792;height:240" coordorigin="4240,2756" coordsize="792,240">
              <v:shape id="508847" o:spid="_x0000_s1200" style="position:absolute;left:4240;top:2756;width:792;height:240" coordorigin="4240,2756" coordsize="792,240" path="m4240,2996r792,l5032,2756r-792,l4240,2996xe" stroked="f">
                <v:path arrowok="t"/>
              </v:shape>
            </v:group>
            <v:group id="509139" o:spid="_x0000_s1194" style="position:absolute;left:4238;top:2756;width:792;height:240" coordorigin="4238,2756" coordsize="792,240">
              <v:shape id="509258" o:spid="_x0000_s1198" style="position:absolute;left:4238;top:2756;width:792;height:240" coordorigin="4238,2756" coordsize="792,240" path="m5030,2756r-792,l4238,2996r792,l5030,2756xe" filled="f">
                <v:path arrowok="t"/>
              </v:shape>
              <v:shape id="509541" o:spid="_x0000_s1197" type="#_x0000_t202" style="position:absolute;left:2936;top:1778;width:819;height:244">
                <v:textbox inset="0,0,0,0">
                  <w:txbxContent>
                    <w:p w:rsidR="0013099D" w:rsidRDefault="0013099D">
                      <w:pPr>
                        <w:spacing w:before="17"/>
                        <w:ind w:left="2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Otvor 2</w:t>
                      </w:r>
                    </w:p>
                  </w:txbxContent>
                </v:textbox>
              </v:shape>
              <v:shape id="510463" o:spid="_x0000_s1196" type="#_x0000_t202" style="position:absolute;left:2276;top:2445;width:764;height:266">
                <v:textbox inset="0,0,0,0">
                  <w:txbxContent>
                    <w:p w:rsidR="0013099D" w:rsidRDefault="0013099D">
                      <w:pPr>
                        <w:spacing w:before="18"/>
                        <w:ind w:left="2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Otvor 1</w:t>
                      </w:r>
                    </w:p>
                  </w:txbxContent>
                </v:textbox>
              </v:shape>
              <v:shape id="511385" o:spid="_x0000_s1195" type="#_x0000_t202" style="position:absolute;left:1440;top:377;width:4491;height:3586" filled="f">
                <v:textbox inset="0,0,0,0">
                  <w:txbxContent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3099D" w:rsidRDefault="0013099D">
                      <w:pPr>
                        <w:ind w:left="282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Otvor 4</w:t>
                      </w:r>
                    </w:p>
                    <w:p w:rsidR="0013099D" w:rsidRDefault="0013099D">
                      <w:pPr>
                        <w:spacing w:before="115"/>
                        <w:ind w:left="408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sz w:val="18"/>
                        </w:rPr>
                        <w:t>říž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67C2F" w:rsidRPr="00E0426C">
        <w:rPr>
          <w:rFonts w:cstheme="minorHAnsi"/>
          <w:i/>
          <w:sz w:val="20"/>
        </w:rPr>
        <w:t>Tabulka 3: Hloubka sedadla</w:t>
      </w:r>
    </w:p>
    <w:p w:rsidR="00152B12" w:rsidRPr="00E0426C" w:rsidRDefault="00967C2F">
      <w:pPr>
        <w:pStyle w:val="Zkladntext"/>
        <w:spacing w:before="119"/>
        <w:ind w:left="4720" w:right="1018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změny hloubky sedadla:</w:t>
      </w:r>
    </w:p>
    <w:p w:rsidR="00152B12" w:rsidRPr="00E0426C" w:rsidRDefault="006566E0">
      <w:pPr>
        <w:pStyle w:val="Odstavecseseznamem"/>
        <w:numPr>
          <w:ilvl w:val="2"/>
          <w:numId w:val="13"/>
        </w:numPr>
        <w:tabs>
          <w:tab w:val="left" w:pos="5199"/>
          <w:tab w:val="left" w:pos="5200"/>
        </w:tabs>
        <w:spacing w:before="42"/>
        <w:ind w:right="1293"/>
        <w:rPr>
          <w:rFonts w:eastAsia="Arial" w:cstheme="minorHAnsi"/>
          <w:sz w:val="24"/>
          <w:szCs w:val="24"/>
        </w:rPr>
      </w:pPr>
      <w:r>
        <w:rPr>
          <w:rFonts w:cstheme="minorHAnsi"/>
        </w:rPr>
        <w:t>Sundejte</w:t>
      </w:r>
      <w:r w:rsidR="00967C2F" w:rsidRPr="00E0426C">
        <w:rPr>
          <w:rFonts w:cstheme="minorHAnsi"/>
        </w:rPr>
        <w:t xml:space="preserve"> obě svorky </w:t>
      </w:r>
      <w:r w:rsidR="0080542D" w:rsidRPr="0080542D">
        <w:rPr>
          <w:rFonts w:cstheme="minorHAnsi"/>
        </w:rPr>
        <w:t>(1)</w:t>
      </w:r>
      <w:r w:rsidR="00967C2F"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2"/>
          <w:numId w:val="13"/>
        </w:numPr>
        <w:tabs>
          <w:tab w:val="left" w:pos="5199"/>
          <w:tab w:val="left" w:pos="5201"/>
        </w:tabs>
        <w:spacing w:before="38"/>
        <w:ind w:right="464"/>
        <w:rPr>
          <w:rFonts w:eastAsia="Arial" w:cstheme="minorHAnsi"/>
        </w:rPr>
      </w:pPr>
      <w:r w:rsidRPr="00E0426C">
        <w:rPr>
          <w:rFonts w:cstheme="minorHAnsi"/>
        </w:rPr>
        <w:t>Posuňte kříž do požadované polohy (viz tabulka 3).</w:t>
      </w:r>
    </w:p>
    <w:p w:rsidR="00152B12" w:rsidRPr="00E0426C" w:rsidRDefault="00967C2F">
      <w:pPr>
        <w:pStyle w:val="Odstavecseseznamem"/>
        <w:numPr>
          <w:ilvl w:val="2"/>
          <w:numId w:val="13"/>
        </w:numPr>
        <w:tabs>
          <w:tab w:val="left" w:pos="5201"/>
        </w:tabs>
        <w:spacing w:before="41"/>
        <w:ind w:right="1293"/>
        <w:rPr>
          <w:rFonts w:eastAsia="Arial" w:cstheme="minorHAnsi"/>
        </w:rPr>
      </w:pPr>
      <w:r w:rsidRPr="00E0426C">
        <w:rPr>
          <w:rFonts w:cstheme="minorHAnsi"/>
        </w:rPr>
        <w:t xml:space="preserve">Svorky opět nasaďte </w:t>
      </w:r>
      <w:r w:rsidR="0080542D" w:rsidRPr="0080542D">
        <w:rPr>
          <w:rFonts w:cstheme="minorHAnsi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spacing w:before="2"/>
        <w:rPr>
          <w:rFonts w:eastAsia="Arial" w:cstheme="minorHAnsi"/>
          <w:sz w:val="26"/>
          <w:szCs w:val="26"/>
        </w:rPr>
      </w:pP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4" w:name="_TOC_250001"/>
      <w:r w:rsidRPr="00E0426C">
        <w:rPr>
          <w:rFonts w:asciiTheme="minorHAnsi" w:hAnsiTheme="minorHAnsi" w:cstheme="minorHAnsi"/>
        </w:rPr>
        <w:t>Nastavení brzd</w:t>
      </w:r>
      <w:bookmarkEnd w:id="24"/>
    </w:p>
    <w:p w:rsidR="00152B12" w:rsidRPr="00E0426C" w:rsidRDefault="00967C2F">
      <w:pPr>
        <w:pStyle w:val="Nadpis3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color w:val="4B4B4B"/>
          <w:sz w:val="28"/>
          <w:szCs w:val="28"/>
        </w:rPr>
        <w:t xml:space="preserve">L </w:t>
      </w:r>
      <w:r w:rsidRPr="00E0426C">
        <w:rPr>
          <w:rFonts w:asciiTheme="minorHAnsi" w:hAnsiTheme="minorHAnsi" w:cstheme="minorHAnsi"/>
        </w:rPr>
        <w:t>VAROVÁNÍ:</w:t>
      </w:r>
      <w:r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Pr="00E0426C">
        <w:rPr>
          <w:rFonts w:asciiTheme="minorHAnsi" w:hAnsiTheme="minorHAnsi" w:cstheme="minorHAnsi"/>
        </w:rPr>
        <w:t>Nebezpečí zranění – brzdy může nastavit pouze váš specializovaný prodejce.</w:t>
      </w:r>
    </w:p>
    <w:p w:rsidR="00152B12" w:rsidRPr="00E0426C" w:rsidRDefault="00967C2F">
      <w:pPr>
        <w:pStyle w:val="Zkladntext"/>
        <w:spacing w:before="107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Při nastavení brzd dodržujte následující pravidla:</w:t>
      </w:r>
    </w:p>
    <w:p w:rsidR="00152B12" w:rsidRPr="00E0426C" w:rsidRDefault="00A12DAD">
      <w:pPr>
        <w:pStyle w:val="Odstavecseseznamem"/>
        <w:numPr>
          <w:ilvl w:val="0"/>
          <w:numId w:val="2"/>
        </w:numPr>
        <w:tabs>
          <w:tab w:val="left" w:pos="4481"/>
        </w:tabs>
        <w:spacing w:before="41"/>
        <w:ind w:right="1293"/>
        <w:rPr>
          <w:rFonts w:eastAsia="Arial" w:cstheme="minorHAnsi"/>
        </w:rPr>
      </w:pPr>
      <w:r>
        <w:rPr>
          <w:rFonts w:cstheme="minorHAnsi"/>
        </w:rPr>
        <w:pict>
          <v:group id="524152" o:spid="_x0000_s1189" style="position:absolute;left:0;text-align:left;margin-left:71.6pt;margin-top:1.55pt;width:147.1pt;height:146.1pt;z-index:1960;mso-position-horizontal-relative:page" coordorigin="1433,31" coordsize="2942,2922">
            <v:group id="524394" o:spid="_x0000_s1190" style="position:absolute;left:1440;top:39;width:2927;height:2907" coordorigin="1440,39" coordsize="2927,2907">
              <v:shape id="524513" o:spid="_x0000_s1192" style="position:absolute;left:1440;top:39;width:2927;height:2907" coordorigin="1440,39" coordsize="2927,2907" path="m4367,39r-2927,l1440,2945r2927,l4367,39xe" filled="f">
                <v:path arrowok="t"/>
              </v:shape>
              <v:shape id="524790" o:spid="_x0000_s1191" type="#_x0000_t75" style="position:absolute;left:1592;top:118;width:2552;height:2747">
                <v:imagedata r:id="rId54" o:title=""/>
              </v:shape>
            </v:group>
            <w10:wrap anchorx="page"/>
          </v:group>
        </w:pict>
      </w:r>
      <w:r w:rsidR="00967C2F" w:rsidRPr="00E0426C">
        <w:rPr>
          <w:rFonts w:cstheme="minorHAnsi"/>
        </w:rPr>
        <w:t>Nainstalujte kola podle kapitoly 2.2.</w:t>
      </w:r>
    </w:p>
    <w:p w:rsidR="00152B12" w:rsidRPr="00E0426C" w:rsidRDefault="00967C2F">
      <w:pPr>
        <w:pStyle w:val="Odstavecseseznamem"/>
        <w:numPr>
          <w:ilvl w:val="0"/>
          <w:numId w:val="2"/>
        </w:numPr>
        <w:tabs>
          <w:tab w:val="left" w:pos="4481"/>
        </w:tabs>
        <w:spacing w:before="41" w:line="265" w:lineRule="exact"/>
        <w:ind w:right="463"/>
        <w:rPr>
          <w:rFonts w:eastAsia="Wingdings" w:cstheme="minorHAnsi"/>
          <w:sz w:val="24"/>
          <w:szCs w:val="24"/>
        </w:rPr>
      </w:pPr>
      <w:r w:rsidRPr="00E0426C">
        <w:rPr>
          <w:rFonts w:cstheme="minorHAnsi"/>
        </w:rPr>
        <w:t xml:space="preserve">Odpojte brzdy zatáhnutím za páčku </w:t>
      </w:r>
      <w:r w:rsidR="0080542D" w:rsidRPr="0080542D">
        <w:rPr>
          <w:rFonts w:cstheme="minorHAnsi"/>
        </w:rPr>
        <w:t>(1)</w:t>
      </w:r>
    </w:p>
    <w:p w:rsidR="00152B12" w:rsidRPr="00E0426C" w:rsidRDefault="00AE6EF4">
      <w:pPr>
        <w:pStyle w:val="Zkladntext"/>
        <w:spacing w:line="252" w:lineRule="exact"/>
        <w:ind w:left="71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="00967C2F" w:rsidRPr="00E0426C">
        <w:rPr>
          <w:rFonts w:asciiTheme="minorHAnsi" w:hAnsiTheme="minorHAnsi" w:cstheme="minorHAnsi"/>
        </w:rPr>
        <w:t>směrem dozadu.</w:t>
      </w: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</w:rPr>
      </w:pPr>
    </w:p>
    <w:p w:rsidR="00152B12" w:rsidRPr="00E0426C" w:rsidRDefault="00152B12">
      <w:pPr>
        <w:rPr>
          <w:rFonts w:eastAsia="Arial" w:cstheme="minorHAnsi"/>
          <w:sz w:val="25"/>
          <w:szCs w:val="25"/>
        </w:rPr>
      </w:pPr>
    </w:p>
    <w:p w:rsidR="00152B12" w:rsidRPr="00E0426C" w:rsidRDefault="00A12DAD">
      <w:pPr>
        <w:pStyle w:val="Odstavecseseznamem"/>
        <w:numPr>
          <w:ilvl w:val="0"/>
          <w:numId w:val="2"/>
        </w:numPr>
        <w:tabs>
          <w:tab w:val="left" w:pos="4481"/>
        </w:tabs>
        <w:ind w:right="1033"/>
        <w:rPr>
          <w:rFonts w:eastAsia="Arial" w:cstheme="minorHAnsi"/>
        </w:rPr>
      </w:pPr>
      <w:r>
        <w:rPr>
          <w:rFonts w:cstheme="minorHAnsi"/>
        </w:rPr>
        <w:pict>
          <v:group id="529362" o:spid="_x0000_s1156" style="position:absolute;left:0;text-align:left;margin-left:71.6pt;margin-top:-1.15pt;width:147.1pt;height:132.45pt;z-index:2032;mso-position-horizontal-relative:page" coordorigin="1433,-23" coordsize="2942,2649">
            <v:group id="529609" o:spid="_x0000_s1186" style="position:absolute;left:1440;top:-16;width:2927;height:2634" coordorigin="1440,-16" coordsize="2927,2634">
              <v:shape id="529730" o:spid="_x0000_s1188" style="position:absolute;left:1440;top:-16;width:2927;height:2634" coordorigin="1440,-16" coordsize="2927,2634" path="m4367,-16r-2927,l1440,2618r2927,l4367,-16xe" filled="f">
                <v:path arrowok="t"/>
              </v:shape>
              <v:shape id="530012" o:spid="_x0000_s1187" type="#_x0000_t75" style="position:absolute;left:1592;top:65;width:2677;height:2414">
                <v:imagedata r:id="rId55" o:title=""/>
              </v:shape>
            </v:group>
            <v:group id="530180" o:spid="_x0000_s1181" style="position:absolute;left:2753;top:840;width:593;height:990" coordorigin="2753,840" coordsize="593,990">
              <v:shape id="530297" o:spid="_x0000_s1185" style="position:absolute;left:2753;top:840;width:593;height:990" coordorigin="2753,840" coordsize="593,990" path="m3278,938r-524,881l2753,1825r3,5l2762,1830r4,-4l3291,946r-13,-8xe" fillcolor="black" stroked="f">
                <v:path arrowok="t"/>
              </v:shape>
              <v:shape id="530604" o:spid="_x0000_s1184" style="position:absolute;left:2753;top:840;width:593;height:990" coordorigin="2753,840" coordsize="593,990" path="m3340,918r-47,l3299,919r3,5l3301,930r-10,16l3336,973r4,-55xe" fillcolor="black" stroked="f">
                <v:path arrowok="t"/>
              </v:shape>
              <v:shape id="530906" o:spid="_x0000_s1183" style="position:absolute;left:2753;top:840;width:593;height:990" coordorigin="2753,840" coordsize="593,990" path="m3293,918r-5,3l3278,938r13,8l3301,930r1,-6l3299,919r-6,-1xe" fillcolor="black" stroked="f">
                <v:path arrowok="t"/>
              </v:shape>
              <v:shape id="531208" o:spid="_x0000_s1182" style="position:absolute;left:2753;top:840;width:593;height:990" coordorigin="2753,840" coordsize="593,990" path="m3346,840r-113,72l3278,938r10,-17l3293,918r47,l3346,840xe" fillcolor="black" stroked="f">
                <v:path arrowok="t"/>
              </v:shape>
            </v:group>
            <v:group id="531511" o:spid="_x0000_s1176" style="position:absolute;left:2753;top:840;width:796;height:963" coordorigin="2753,840" coordsize="796,963">
              <v:shape id="531628" o:spid="_x0000_s1180" style="position:absolute;left:2753;top:840;width:796;height:963" coordorigin="2753,840" coordsize="796,963" path="m3467,928r-713,862l2753,1795r2,6l2761,1802r5,-2l3478,937r-11,-9xe" fillcolor="black" stroked="f">
                <v:path arrowok="t"/>
              </v:shape>
              <v:shape id="531935" o:spid="_x0000_s1179" style="position:absolute;left:2753;top:840;width:796;height:963" coordorigin="2753,840" coordsize="796,963" path="m3532,909r-47,l3490,911r3,6l3491,921r-13,16l3518,971r14,-62xe" fillcolor="black" stroked="f">
                <v:path arrowok="t"/>
              </v:shape>
              <v:shape id="532237" o:spid="_x0000_s1178" style="position:absolute;left:2753;top:840;width:796;height:963" coordorigin="2753,840" coordsize="796,963" path="m3485,909r-5,3l3467,928r11,9l3491,921r2,-4l3490,911r-5,-2xe" fillcolor="black" stroked="f">
                <v:path arrowok="t"/>
              </v:shape>
              <v:shape id="532539" o:spid="_x0000_s1177" style="position:absolute;left:2753;top:840;width:796;height:963" coordorigin="2753,840" coordsize="796,963" path="m3548,840r-122,54l3467,928r13,-16l3485,909r47,l3548,840xe" fillcolor="black" stroked="f">
                <v:path arrowok="t"/>
              </v:shape>
            </v:group>
            <v:group id="532842" o:spid="_x0000_s1174" style="position:absolute;left:2431;top:1769;width:410;height:458" coordorigin="2431,1769" coordsize="410,458">
              <v:shape id="532961" o:spid="_x0000_s1175" style="position:absolute;left:2431;top:1769;width:410;height:458" coordorigin="2431,1769" coordsize="410,458" path="m2636,1769r-65,11l2515,1813r-44,49l2442,1925r-11,73l2442,2070r29,62l2515,2182r56,32l2636,2226r65,-12l2757,2182r44,-50l2830,2070r10,-72l2830,1925r-29,-63l2757,1813r-56,-33l2636,1769xe" stroked="f">
                <v:path arrowok="t"/>
              </v:shape>
            </v:group>
            <v:group id="533413" o:spid="_x0000_s1172" style="position:absolute;left:2431;top:1769;width:410;height:458" coordorigin="2431,1769" coordsize="410,458">
              <v:shape id="533532" o:spid="_x0000_s1173" style="position:absolute;left:2431;top:1769;width:410;height:458" coordorigin="2431,1769" coordsize="410,458" path="m2636,1769r-65,11l2515,1813r-44,49l2442,1925r-11,73l2442,2070r29,62l2515,2182r56,32l2636,2226r65,-12l2757,2182r44,-50l2830,2070r10,-72l2830,1925r-29,-63l2757,1813r-56,-33l2636,1769xe" filled="f">
                <v:path arrowok="t"/>
              </v:shape>
            </v:group>
            <v:group id="533985" o:spid="_x0000_s1170" style="position:absolute;left:2538;top:1851;width:196;height:248" coordorigin="2538,1851" coordsize="196,248">
              <v:shape id="534104" o:spid="_x0000_s1171" style="position:absolute;left:2538;top:1851;width:196;height:248" coordorigin="2538,1851" coordsize="196,248" path="m2538,2099r196,l2734,1851r-196,l2538,2099xe" stroked="f">
                <v:path arrowok="t"/>
              </v:shape>
            </v:group>
            <v:group id="534396" o:spid="_x0000_s1165" style="position:absolute;left:3743;top:1194;width:326;height:687" coordorigin="3743,1194" coordsize="326,687">
              <v:shape id="534515" o:spid="_x0000_s1169" style="position:absolute;left:3743;top:1194;width:326;height:687" coordorigin="3743,1194" coordsize="326,687" path="m3804,1300r-13,6l4054,1875r4,5l4064,1879r4,-4l4068,1869,3804,1300xe" fillcolor="black" stroked="f">
                <v:path arrowok="t"/>
              </v:shape>
              <v:shape id="534827" o:spid="_x0000_s1168" style="position:absolute;left:3743;top:1194;width:326;height:687" coordorigin="3743,1194" coordsize="326,687" path="m3746,1194r-3,134l3791,1306r-9,-19l3782,1281r4,-3l3852,1278r-106,-84xe" fillcolor="black" stroked="f">
                <v:path arrowok="t"/>
              </v:shape>
              <v:shape id="535139" o:spid="_x0000_s1167" style="position:absolute;left:3743;top:1194;width:326;height:687" coordorigin="3743,1194" coordsize="326,687" path="m3792,1278r-6,l3782,1281r,6l3791,1306r13,-6l3796,1281r-4,-3xe" fillcolor="black" stroked="f">
                <v:path arrowok="t"/>
              </v:shape>
              <v:shape id="535451" o:spid="_x0000_s1166" style="position:absolute;left:3743;top:1194;width:326;height:687" coordorigin="3743,1194" coordsize="326,687" path="m3852,1278r-60,l3796,1281r8,19l3852,1278xe" fillcolor="black" stroked="f">
                <v:path arrowok="t"/>
              </v:shape>
            </v:group>
            <v:group id="535743" o:spid="_x0000_s1163" style="position:absolute;left:3859;top:1652;width:410;height:456" coordorigin="3859,1652" coordsize="410,456">
              <v:shape id="535862" o:spid="_x0000_s1164" style="position:absolute;left:3859;top:1652;width:410;height:456" coordorigin="3859,1652" coordsize="410,456" path="m4064,1652r-65,12l3943,1696r-44,49l3870,1808r-11,72l3870,1952r29,63l3943,2064r56,32l4064,2108r65,-12l4185,2064r44,-49l4258,1952r10,-72l4258,1808r-29,-63l4185,1696r-56,-32l4064,1652xe" stroked="f">
                <v:path arrowok="t"/>
              </v:shape>
            </v:group>
            <v:group id="536314" o:spid="_x0000_s1161" style="position:absolute;left:3859;top:1652;width:410;height:456" coordorigin="3859,1652" coordsize="410,456">
              <v:shape id="536433" o:spid="_x0000_s1162" style="position:absolute;left:3859;top:1652;width:410;height:456" coordorigin="3859,1652" coordsize="410,456" path="m4064,1652r-65,12l3943,1696r-44,49l3870,1808r-11,72l3870,1952r29,63l3943,2064r56,32l4064,2108r65,-12l4185,2064r44,-49l4258,1952r10,-72l4258,1808r-29,-63l4185,1696r-56,-32l4064,1652xe" filled="f">
                <v:path arrowok="t"/>
              </v:shape>
            </v:group>
            <v:group id="536886" o:spid="_x0000_s1157" style="position:absolute;left:3964;top:1741;width:195;height:249" coordorigin="3964,1741" coordsize="195,249">
              <v:shape id="537005" o:spid="_x0000_s1160" style="position:absolute;left:3964;top:1741;width:195;height:249" coordorigin="3964,1741" coordsize="195,249" path="m3964,1989r194,l4158,1741r-194,l3964,1989xe" stroked="f">
                <v:path arrowok="t"/>
              </v:shape>
              <v:shape id="537287" o:spid="_x0000_s1159" type="#_x0000_t202" style="position:absolute;left:2575;top:1896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537944" o:spid="_x0000_s1158" type="#_x0000_t202" style="position:absolute;left:4001;top:1785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67C2F" w:rsidRPr="00E0426C">
        <w:rPr>
          <w:rFonts w:cstheme="minorHAnsi"/>
        </w:rPr>
        <w:t xml:space="preserve">Uvolněte šrouby </w:t>
      </w:r>
      <w:r w:rsidR="0080542D">
        <w:rPr>
          <w:rFonts w:cstheme="minorHAnsi"/>
        </w:rPr>
        <w:t>(2</w:t>
      </w:r>
      <w:r w:rsidR="0080542D" w:rsidRPr="0080542D">
        <w:rPr>
          <w:rFonts w:cstheme="minorHAnsi"/>
        </w:rPr>
        <w:t>)</w:t>
      </w:r>
      <w:r w:rsidR="00967C2F" w:rsidRPr="00E0426C">
        <w:rPr>
          <w:rFonts w:cstheme="minorHAnsi"/>
        </w:rPr>
        <w:t xml:space="preserve">, aby brzdový mechanizmus mohl klouzat po vodicí liště </w:t>
      </w:r>
      <w:r w:rsidR="0080542D">
        <w:rPr>
          <w:rFonts w:cstheme="minorHAnsi"/>
        </w:rPr>
        <w:t>(3</w:t>
      </w:r>
      <w:r w:rsidR="0080542D" w:rsidRPr="0080542D">
        <w:rPr>
          <w:rFonts w:cstheme="minorHAnsi"/>
        </w:rPr>
        <w:t>)</w:t>
      </w:r>
      <w:r w:rsidR="00967C2F"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"/>
        </w:numPr>
        <w:tabs>
          <w:tab w:val="left" w:pos="4480"/>
        </w:tabs>
        <w:spacing w:before="126" w:line="254" w:lineRule="exact"/>
        <w:ind w:right="371"/>
        <w:rPr>
          <w:rFonts w:eastAsia="Arial" w:cstheme="minorHAnsi"/>
        </w:rPr>
      </w:pPr>
      <w:r w:rsidRPr="00E0426C">
        <w:rPr>
          <w:rFonts w:cstheme="minorHAnsi"/>
        </w:rPr>
        <w:t xml:space="preserve">Posuňte brzdový mechanizmus po vodicí liště </w:t>
      </w:r>
      <w:r w:rsidR="0080542D">
        <w:rPr>
          <w:rFonts w:cstheme="minorHAnsi"/>
        </w:rPr>
        <w:t>(3</w:t>
      </w:r>
      <w:r w:rsidR="0080542D" w:rsidRPr="0080542D">
        <w:rPr>
          <w:rFonts w:cstheme="minorHAnsi"/>
        </w:rPr>
        <w:t>)</w:t>
      </w:r>
      <w:r w:rsidR="0080542D">
        <w:rPr>
          <w:rFonts w:cstheme="minorHAnsi"/>
        </w:rPr>
        <w:t xml:space="preserve"> </w:t>
      </w:r>
      <w:r w:rsidRPr="00E0426C">
        <w:rPr>
          <w:rFonts w:cstheme="minorHAnsi"/>
        </w:rPr>
        <w:t>do požadované polohy.</w:t>
      </w:r>
    </w:p>
    <w:p w:rsidR="00152B12" w:rsidRPr="00E0426C" w:rsidRDefault="0080542D">
      <w:pPr>
        <w:pStyle w:val="Odstavecseseznamem"/>
        <w:numPr>
          <w:ilvl w:val="0"/>
          <w:numId w:val="2"/>
        </w:numPr>
        <w:tabs>
          <w:tab w:val="left" w:pos="4481"/>
        </w:tabs>
        <w:spacing w:before="109"/>
        <w:ind w:right="1293"/>
        <w:rPr>
          <w:rFonts w:eastAsia="Arial" w:cstheme="minorHAnsi"/>
        </w:rPr>
      </w:pPr>
      <w:r>
        <w:rPr>
          <w:rFonts w:cstheme="minorHAnsi"/>
        </w:rPr>
        <w:t>Utáhněte šrouby (2</w:t>
      </w:r>
      <w:r w:rsidRPr="0080542D">
        <w:rPr>
          <w:rFonts w:cstheme="minorHAnsi"/>
        </w:rPr>
        <w:t>)</w:t>
      </w:r>
      <w:r w:rsidR="00967C2F"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2"/>
        </w:numPr>
        <w:tabs>
          <w:tab w:val="left" w:pos="4481"/>
        </w:tabs>
        <w:spacing w:before="113"/>
        <w:ind w:right="1293"/>
        <w:rPr>
          <w:rFonts w:eastAsia="Arial" w:cstheme="minorHAnsi"/>
        </w:rPr>
      </w:pPr>
      <w:r w:rsidRPr="00E0426C">
        <w:rPr>
          <w:rFonts w:cstheme="minorHAnsi"/>
        </w:rPr>
        <w:t>Ověřte správnou funkci brzd.</w:t>
      </w:r>
    </w:p>
    <w:p w:rsidR="00152B12" w:rsidRPr="00E0426C" w:rsidRDefault="00967C2F">
      <w:pPr>
        <w:pStyle w:val="Odstavecseseznamem"/>
        <w:numPr>
          <w:ilvl w:val="0"/>
          <w:numId w:val="2"/>
        </w:numPr>
        <w:tabs>
          <w:tab w:val="left" w:pos="4481"/>
        </w:tabs>
        <w:spacing w:before="113"/>
        <w:ind w:right="564"/>
        <w:rPr>
          <w:rFonts w:eastAsia="Arial" w:cstheme="minorHAnsi"/>
        </w:rPr>
      </w:pPr>
      <w:r w:rsidRPr="00E0426C">
        <w:rPr>
          <w:rFonts w:cstheme="minorHAnsi"/>
        </w:rPr>
        <w:t>Pokud je to nezbytné, zopakujte výše uvedené kroky až do správného nastavení brzd.</w:t>
      </w:r>
    </w:p>
    <w:p w:rsidR="00152B12" w:rsidRPr="00E0426C" w:rsidRDefault="00152B12">
      <w:pPr>
        <w:rPr>
          <w:rFonts w:eastAsia="Arial" w:cstheme="minorHAnsi"/>
        </w:rPr>
        <w:sectPr w:rsidR="00152B12" w:rsidRPr="00E0426C">
          <w:headerReference w:type="default" r:id="rId56"/>
          <w:pgSz w:w="11900" w:h="16840"/>
          <w:pgMar w:top="1240" w:right="1260" w:bottom="980" w:left="1280" w:header="404" w:footer="797" w:gutter="0"/>
          <w:cols w:space="708"/>
        </w:sectPr>
      </w:pPr>
    </w:p>
    <w:p w:rsidR="00152B12" w:rsidRPr="00E0426C" w:rsidRDefault="00152B12">
      <w:pPr>
        <w:spacing w:before="8"/>
        <w:rPr>
          <w:rFonts w:eastAsia="Arial" w:cstheme="minorHAnsi"/>
          <w:sz w:val="9"/>
          <w:szCs w:val="9"/>
        </w:rPr>
      </w:pPr>
    </w:p>
    <w:p w:rsidR="00152B12" w:rsidRPr="00E0426C" w:rsidRDefault="00A12DAD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548640" o:spid="_x0000_s1135" style="width:452.9pt;height:1.5pt;mso-position-horizontal-relative:char;mso-position-vertical-relative:line" coordsize="9058,30">
            <v:group id="548796" o:spid="_x0000_s1154" style="position:absolute;left:15;top:15;width:9028;height:2" coordorigin="15,15" coordsize="9028,2">
              <v:shape id="548905" o:spid="_x0000_s1155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549151" o:spid="_x0000_s1152" style="position:absolute;left:15;top:2;width:5;height:2" coordorigin="15,2" coordsize="5,2">
              <v:shape id="549252" o:spid="_x0000_s1153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549489" o:spid="_x0000_s1150" style="position:absolute;left:15;top:2;width:9023;height:2" coordorigin="15,2" coordsize="9023,2">
              <v:shape id="549596" o:spid="_x0000_s1151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549841" o:spid="_x0000_s1148" style="position:absolute;left:9038;top:2;width:5;height:2" coordorigin="9038,2" coordsize="5,2">
              <v:shape id="549946" o:spid="_x0000_s1149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550191" o:spid="_x0000_s1146" style="position:absolute;left:9038;top:2;width:5;height:2" coordorigin="9038,2" coordsize="5,2">
              <v:shape id="550296" o:spid="_x0000_s1147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550541" o:spid="_x0000_s1144" style="position:absolute;left:15;top:15;width:5;height:2" coordorigin="15,15" coordsize="5,2">
              <v:shape id="550644" o:spid="_x0000_s114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50883" o:spid="_x0000_s1142" style="position:absolute;left:9038;top:15;width:5;height:2" coordorigin="9038,15" coordsize="5,2">
              <v:shape id="550990" o:spid="_x0000_s114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51237" o:spid="_x0000_s1140" style="position:absolute;left:15;top:28;width:5;height:2" coordorigin="15,28" coordsize="5,2">
              <v:shape id="551340" o:spid="_x0000_s114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51581" o:spid="_x0000_s1138" style="position:absolute;left:15;top:28;width:9028;height:2" coordorigin="15,28" coordsize="9028,2">
              <v:shape id="551690" o:spid="_x0000_s1139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551939" o:spid="_x0000_s1136" style="position:absolute;left:9038;top:28;width:5;height:2" coordorigin="9038,28" coordsize="5,2">
              <v:shape id="552046" o:spid="_x0000_s113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967C2F">
      <w:pPr>
        <w:pStyle w:val="Nadpis1"/>
        <w:numPr>
          <w:ilvl w:val="1"/>
          <w:numId w:val="13"/>
        </w:numPr>
        <w:tabs>
          <w:tab w:val="left" w:pos="881"/>
        </w:tabs>
        <w:spacing w:before="5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5" w:name="_TOC_250000"/>
      <w:r w:rsidRPr="00E0426C">
        <w:rPr>
          <w:rFonts w:asciiTheme="minorHAnsi" w:hAnsiTheme="minorHAnsi" w:cstheme="minorHAnsi"/>
        </w:rPr>
        <w:t>Nastavení podnožek</w:t>
      </w:r>
      <w:bookmarkEnd w:id="25"/>
    </w:p>
    <w:p w:rsidR="00152B12" w:rsidRPr="00E0426C" w:rsidRDefault="00967C2F">
      <w:pPr>
        <w:pStyle w:val="Odstavecseseznamem"/>
        <w:numPr>
          <w:ilvl w:val="2"/>
          <w:numId w:val="8"/>
        </w:numPr>
        <w:tabs>
          <w:tab w:val="left" w:pos="880"/>
        </w:tabs>
        <w:spacing w:before="239"/>
        <w:ind w:right="1293" w:hanging="71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Délka podnožek</w:t>
      </w:r>
    </w:p>
    <w:p w:rsidR="00152B12" w:rsidRPr="00E0426C" w:rsidRDefault="00A12DAD">
      <w:pPr>
        <w:pStyle w:val="Nadpis3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554270" o:spid="_x0000_s1123" style="position:absolute;left:0;text-align:left;margin-left:1in;margin-top:35.1pt;width:125.25pt;height:181.9pt;z-index:2344;mso-position-horizontal-relative:page" coordorigin="1440,702" coordsize="2505,3638">
            <v:shape id="554512" o:spid="_x0000_s1134" type="#_x0000_t75" style="position:absolute;left:1592;top:782;width:2206;height:3478">
              <v:imagedata r:id="rId57" o:title=""/>
            </v:shape>
            <v:group id="554671" o:spid="_x0000_s1129" style="position:absolute;left:3020;top:3284;width:262;height:564" coordorigin="3020,3284" coordsize="262,564">
              <v:shape id="554790" o:spid="_x0000_s1133" style="position:absolute;left:3020;top:3284;width:262;height:564" coordorigin="3020,3284" coordsize="262,564" path="m3082,3391r-13,6l3268,3845r4,3l3278,3848r4,-3l3282,3839,3082,3391xe" fillcolor="black" stroked="f">
                <v:path arrowok="t"/>
              </v:shape>
              <v:shape id="555102" o:spid="_x0000_s1132" style="position:absolute;left:3020;top:3284;width:262;height:564" coordorigin="3020,3284" coordsize="262,564" path="m3026,3284r-6,135l3069,3397r-8,-18l3061,3373r4,-3l3131,3370r-105,-86xe" fillcolor="black" stroked="f">
                <v:path arrowok="t"/>
              </v:shape>
              <v:shape id="555414" o:spid="_x0000_s1131" style="position:absolute;left:3020;top:3284;width:262;height:564" coordorigin="3020,3284" coordsize="262,564" path="m3071,3370r-6,l3061,3373r,6l3069,3397r13,-6l3074,3373r-3,-3xe" fillcolor="black" stroked="f">
                <v:path arrowok="t"/>
              </v:shape>
              <v:shape id="555726" o:spid="_x0000_s1130" style="position:absolute;left:3020;top:3284;width:262;height:564" coordorigin="3020,3284" coordsize="262,564" path="m3131,3370r-60,l3074,3373r8,18l3131,3370xe" fillcolor="black" stroked="f">
                <v:path arrowok="t"/>
              </v:shape>
            </v:group>
            <v:group id="556018" o:spid="_x0000_s1127" style="position:absolute;left:3156;top:3811;width:485;height:441" coordorigin="3156,3811" coordsize="485,441">
              <v:shape id="556137" o:spid="_x0000_s1128" style="position:absolute;left:3156;top:3811;width:485;height:441" coordorigin="3156,3811" coordsize="485,441" path="m3398,3811r-76,11l3255,3854r-52,47l3168,3961r-12,70l3168,4101r35,60l3255,4209r67,31l3398,4252r77,-12l3542,4209r52,-48l3628,4101r13,-70l3628,3961r-34,-60l3542,3854r-67,-32l3398,3811xe" stroked="f">
                <v:path arrowok="t"/>
              </v:shape>
            </v:group>
            <v:group id="556589" o:spid="_x0000_s1124" style="position:absolute;left:3156;top:3811;width:485;height:441" coordorigin="3156,3811" coordsize="485,441">
              <v:shape id="556708" o:spid="_x0000_s1126" style="position:absolute;left:3156;top:3811;width:485;height:441" coordorigin="3156,3811" coordsize="485,441" path="m3398,3811r-76,11l3255,3854r-52,47l3168,3961r-12,70l3168,4101r35,60l3255,4209r67,31l3398,4252r77,-12l3542,4209r52,-48l3628,4101r13,-70l3628,3961r-34,-60l3542,3854r-67,-32l3398,3811xe" filled="f">
                <v:path arrowok="t"/>
              </v:shape>
              <v:shape id="557151" o:spid="_x0000_s1125" type="#_x0000_t202" style="position:absolute;left:1440;top:702;width:2505;height:3638" filled="f">
                <v:textbox inset="0,0,0,0">
                  <w:txbxContent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3099D" w:rsidRDefault="0013099D">
                      <w:pPr>
                        <w:spacing w:before="148"/>
                        <w:ind w:right="481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67C2F" w:rsidRPr="00E0426C">
        <w:rPr>
          <w:rFonts w:asciiTheme="minorHAnsi" w:hAnsiTheme="minorHAnsi" w:cstheme="minorHAnsi"/>
        </w:rPr>
        <w:t>VÝSTRAHA:</w:t>
      </w:r>
      <w:r w:rsidR="00967C2F" w:rsidRPr="00E0426C">
        <w:rPr>
          <w:rFonts w:asciiTheme="minorHAnsi" w:hAnsiTheme="minorHAnsi" w:cstheme="minorHAnsi"/>
          <w:sz w:val="24"/>
          <w:szCs w:val="24"/>
        </w:rPr>
        <w:t xml:space="preserve"> </w:t>
      </w:r>
      <w:r w:rsidR="00967C2F" w:rsidRPr="00E0426C">
        <w:rPr>
          <w:rFonts w:asciiTheme="minorHAnsi" w:hAnsiTheme="minorHAnsi" w:cstheme="minorHAnsi"/>
        </w:rPr>
        <w:t>Nebezpečí poškození – zajistěte, aby se podnožky nedotýkaly země. Udržujte minimální vzdálenost 60 mm nad zemí.</w:t>
      </w:r>
    </w:p>
    <w:p w:rsidR="00152B12" w:rsidRPr="00E0426C" w:rsidRDefault="00967C2F">
      <w:pPr>
        <w:pStyle w:val="Zkladntext"/>
        <w:spacing w:before="105"/>
        <w:ind w:left="4128" w:right="46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nastavení délky podnožek:</w:t>
      </w:r>
    </w:p>
    <w:p w:rsidR="00152B12" w:rsidRPr="00E0426C" w:rsidRDefault="00967C2F">
      <w:pPr>
        <w:pStyle w:val="Odstavecseseznamem"/>
        <w:numPr>
          <w:ilvl w:val="0"/>
          <w:numId w:val="1"/>
        </w:numPr>
        <w:tabs>
          <w:tab w:val="left" w:pos="4480"/>
        </w:tabs>
        <w:spacing w:before="42"/>
        <w:ind w:right="897"/>
        <w:rPr>
          <w:rFonts w:eastAsia="Arial" w:cstheme="minorHAnsi"/>
        </w:rPr>
      </w:pPr>
      <w:r w:rsidRPr="00E0426C">
        <w:rPr>
          <w:rFonts w:cstheme="minorHAnsi"/>
        </w:rPr>
        <w:t xml:space="preserve">Uvolněte šroub </w:t>
      </w:r>
      <w:r w:rsidR="00AE6EF4" w:rsidRPr="00AE6EF4">
        <w:rPr>
          <w:rFonts w:cstheme="minorHAnsi"/>
        </w:rPr>
        <w:t>(1)</w:t>
      </w:r>
      <w:r w:rsidR="00AE6EF4">
        <w:rPr>
          <w:rFonts w:cstheme="minorHAnsi"/>
        </w:rPr>
        <w:t xml:space="preserve"> (</w:t>
      </w:r>
      <w:r w:rsidRPr="00E0426C">
        <w:rPr>
          <w:rFonts w:cstheme="minorHAnsi"/>
        </w:rPr>
        <w:t>na zadní straně podnožek).</w:t>
      </w:r>
    </w:p>
    <w:p w:rsidR="00152B12" w:rsidRPr="00E0426C" w:rsidRDefault="00967C2F">
      <w:pPr>
        <w:pStyle w:val="Odstavecseseznamem"/>
        <w:numPr>
          <w:ilvl w:val="0"/>
          <w:numId w:val="1"/>
        </w:numPr>
        <w:tabs>
          <w:tab w:val="left" w:pos="4481"/>
        </w:tabs>
        <w:spacing w:before="40"/>
        <w:ind w:right="198"/>
        <w:rPr>
          <w:rFonts w:eastAsia="Arial" w:cstheme="minorHAnsi"/>
        </w:rPr>
      </w:pPr>
      <w:r w:rsidRPr="00E0426C">
        <w:rPr>
          <w:rFonts w:cstheme="minorHAnsi"/>
        </w:rPr>
        <w:t>Nastavte požadovanou délku podnožek.</w:t>
      </w:r>
    </w:p>
    <w:p w:rsidR="00152B12" w:rsidRPr="00E0426C" w:rsidRDefault="00967C2F">
      <w:pPr>
        <w:pStyle w:val="Odstavecseseznamem"/>
        <w:numPr>
          <w:ilvl w:val="0"/>
          <w:numId w:val="1"/>
        </w:numPr>
        <w:tabs>
          <w:tab w:val="left" w:pos="4481"/>
        </w:tabs>
        <w:spacing w:before="41"/>
        <w:ind w:right="1293"/>
        <w:rPr>
          <w:rFonts w:eastAsia="Arial" w:cstheme="minorHAnsi"/>
        </w:rPr>
      </w:pPr>
      <w:r w:rsidRPr="00E0426C">
        <w:rPr>
          <w:rFonts w:cstheme="minorHAnsi"/>
        </w:rPr>
        <w:t xml:space="preserve">Řádně utáhněte </w:t>
      </w:r>
      <w:r w:rsidR="00AE6EF4" w:rsidRPr="00AE6EF4">
        <w:rPr>
          <w:rFonts w:cstheme="minorHAnsi"/>
        </w:rPr>
        <w:t>(1)</w:t>
      </w:r>
      <w:r w:rsidR="00AE6EF4">
        <w:rPr>
          <w:rFonts w:cstheme="minorHAnsi"/>
        </w:rPr>
        <w:t xml:space="preserve"> </w:t>
      </w:r>
      <w:r w:rsidRPr="00E0426C">
        <w:rPr>
          <w:rFonts w:cstheme="minorHAnsi"/>
        </w:rPr>
        <w:t>šroub.</w:t>
      </w: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152B12">
      <w:pPr>
        <w:rPr>
          <w:rFonts w:eastAsia="Arial" w:cstheme="minorHAnsi"/>
          <w:sz w:val="24"/>
          <w:szCs w:val="24"/>
        </w:rPr>
      </w:pPr>
    </w:p>
    <w:p w:rsidR="00152B12" w:rsidRPr="00E0426C" w:rsidRDefault="00967C2F">
      <w:pPr>
        <w:pStyle w:val="Odstavecseseznamem"/>
        <w:numPr>
          <w:ilvl w:val="2"/>
          <w:numId w:val="8"/>
        </w:numPr>
        <w:tabs>
          <w:tab w:val="left" w:pos="880"/>
        </w:tabs>
        <w:spacing w:before="138"/>
        <w:ind w:right="1293" w:hanging="71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Nastavení stupaček</w:t>
      </w:r>
    </w:p>
    <w:p w:rsidR="00152B12" w:rsidRPr="00E0426C" w:rsidRDefault="00967C2F">
      <w:pPr>
        <w:pStyle w:val="Zkladntext"/>
        <w:spacing w:before="118"/>
        <w:ind w:left="160" w:right="304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Stupačky lze používat ve 2 polohách. Standardně mají stoupací plochu nastavenou v zadní poloze.</w:t>
      </w:r>
    </w:p>
    <w:p w:rsidR="00152B12" w:rsidRPr="00E0426C" w:rsidRDefault="00967C2F">
      <w:pPr>
        <w:pStyle w:val="Zkladntext"/>
        <w:spacing w:before="113"/>
        <w:ind w:left="160" w:right="46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Stupačky lze nastavit dopředu prostřednictvím záměny levé a pravé stupačky.</w:t>
      </w:r>
    </w:p>
    <w:p w:rsidR="00152B12" w:rsidRPr="00E0426C" w:rsidRDefault="00152B12">
      <w:pPr>
        <w:rPr>
          <w:rFonts w:eastAsia="Arial" w:cstheme="minorHAnsi"/>
          <w:sz w:val="21"/>
          <w:szCs w:val="21"/>
        </w:rPr>
      </w:pPr>
    </w:p>
    <w:p w:rsidR="00152B12" w:rsidRPr="00E0426C" w:rsidRDefault="00967C2F">
      <w:pPr>
        <w:pStyle w:val="Odstavecseseznamem"/>
        <w:numPr>
          <w:ilvl w:val="2"/>
          <w:numId w:val="8"/>
        </w:numPr>
        <w:tabs>
          <w:tab w:val="left" w:pos="880"/>
        </w:tabs>
        <w:ind w:right="1293" w:hanging="719"/>
        <w:rPr>
          <w:rFonts w:eastAsia="Arial" w:cstheme="minorHAnsi"/>
          <w:sz w:val="28"/>
          <w:szCs w:val="28"/>
        </w:rPr>
      </w:pPr>
      <w:r w:rsidRPr="00E0426C">
        <w:rPr>
          <w:rFonts w:cstheme="minorHAnsi"/>
          <w:b/>
          <w:sz w:val="28"/>
        </w:rPr>
        <w:t>Nastavení úhlu stupaček</w:t>
      </w:r>
    </w:p>
    <w:p w:rsidR="00152B12" w:rsidRPr="00E0426C" w:rsidRDefault="00152B12">
      <w:pPr>
        <w:spacing w:before="6"/>
        <w:rPr>
          <w:rFonts w:eastAsia="Arial" w:cstheme="minorHAnsi"/>
          <w:b/>
          <w:bCs/>
          <w:sz w:val="2"/>
          <w:szCs w:val="2"/>
        </w:rPr>
      </w:pPr>
    </w:p>
    <w:p w:rsidR="00152B12" w:rsidRPr="00E0426C" w:rsidRDefault="00A12DAD">
      <w:pPr>
        <w:spacing w:line="2745" w:lineRule="exact"/>
        <w:ind w:left="152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572967" o:spid="_x0000_s1059" style="position:absolute;left:0;text-align:left;margin-left:8.15pt;margin-top:.9pt;width:449.25pt;height:137.25pt;z-index:-51576" coordsize="8985,2745">
            <v:group id="573129" o:spid="_x0000_s1119" style="position:absolute;left:8;top:8;width:8970;height:2730" coordorigin="8,8" coordsize="8970,2730">
              <v:shape id="573240" o:spid="_x0000_s1122" style="position:absolute;left:8;top:8;width:8970;height:2730" coordorigin="8,8" coordsize="8970,2730" path="m8978,8l8,8r,2730l8978,2738,8978,8xe" filled="f">
                <v:path arrowok="t"/>
              </v:shape>
              <v:shape id="573500" o:spid="_x0000_s1121" type="#_x0000_t75" style="position:absolute;left:160;top:148;width:4110;height:2400">
                <v:imagedata r:id="rId58" o:title=""/>
              </v:shape>
              <v:shape id="573658" o:spid="_x0000_s1120" type="#_x0000_t75" style="position:absolute;left:5290;top:88;width:2792;height:2460">
                <v:imagedata r:id="rId59" o:title=""/>
              </v:shape>
            </v:group>
            <v:group id="573826" o:spid="_x0000_s1114" style="position:absolute;left:945;top:561;width:136;height:690" coordorigin="945,561" coordsize="136,690">
              <v:shape id="573941" o:spid="_x0000_s1118" style="position:absolute;left:945;top:561;width:136;height:690" coordorigin="945,561" coordsize="136,690" path="m1013,1133r-53,6l1035,1251r33,-92l1024,1159r-6,-1l1016,1152r-3,-19xe" fillcolor="black" stroked="f">
                <v:path arrowok="t"/>
              </v:shape>
              <v:shape id="574248" o:spid="_x0000_s1117" style="position:absolute;left:945;top:561;width:136;height:690" coordorigin="945,561" coordsize="136,690" path="m1028,1131r-15,2l1016,1152r2,6l1024,1159r5,-2l1030,1151r-2,-20xe" fillcolor="black" stroked="f">
                <v:path arrowok="t"/>
              </v:shape>
              <v:shape id="574556" o:spid="_x0000_s1116" style="position:absolute;left:945;top:561;width:136;height:690" coordorigin="945,561" coordsize="136,690" path="m1080,1125r-52,6l1030,1151r-1,6l1024,1159r44,l1080,1125xe" fillcolor="black" stroked="f">
                <v:path arrowok="t"/>
              </v:shape>
              <v:shape id="574854" o:spid="_x0000_s1115" style="position:absolute;left:945;top:561;width:136;height:690" coordorigin="945,561" coordsize="136,690" path="m952,561r-5,2l945,569r68,564l1028,1131,960,567r-3,-5l952,561xe" fillcolor="black" stroked="f">
                <v:path arrowok="t"/>
              </v:shape>
            </v:group>
            <v:group id="575160" o:spid="_x0000_s1112" style="position:absolute;left:657;top:141;width:468;height:426" coordorigin="657,141" coordsize="468,426">
              <v:shape id="575275" o:spid="_x0000_s1113" style="position:absolute;left:657;top:141;width:468;height:426" coordorigin="657,141" coordsize="468,426" path="m891,141r-74,11l752,182r-50,46l669,287r-12,67l669,422r33,58l752,526r65,30l891,567r74,-11l1029,526r51,-46l1113,422r12,-68l1113,287r-33,-59l1029,182,965,152,891,141xe" filled="f">
                <v:path arrowok="t"/>
              </v:shape>
            </v:group>
            <v:group id="575689" o:spid="_x0000_s1107" style="position:absolute;left:371;top:1408;width:135;height:690" coordorigin="371,1408" coordsize="135,690">
              <v:shape id="575806" o:spid="_x0000_s1111" style="position:absolute;left:371;top:1408;width:135;height:690" coordorigin="371,1408" coordsize="135,690" path="m438,1980r-51,6l460,2098r33,-91l449,2007r-5,-3l441,1999r-3,-19xe" fillcolor="black" stroked="f">
                <v:path arrowok="t"/>
              </v:shape>
              <v:shape id="576108" o:spid="_x0000_s1110" style="position:absolute;left:371;top:1408;width:135;height:690" coordorigin="371,1408" coordsize="135,690" path="m454,1978r-16,2l441,1999r3,5l449,2007r5,-4l456,1998r-2,-20xe" fillcolor="black" stroked="f">
                <v:path arrowok="t"/>
              </v:shape>
              <v:shape id="576410" o:spid="_x0000_s1109" style="position:absolute;left:371;top:1408;width:135;height:690" coordorigin="371,1408" coordsize="135,690" path="m506,1972r-52,6l456,1998r-2,5l449,2007r44,l506,1972xe" fillcolor="black" stroked="f">
                <v:path arrowok="t"/>
              </v:shape>
              <v:shape id="576703" o:spid="_x0000_s1108" style="position:absolute;left:371;top:1408;width:135;height:690" coordorigin="371,1408" coordsize="135,690" path="m377,1408r-5,2l371,1416r67,564l454,1978,386,1414r-3,-5l377,1408xe" fillcolor="black" stroked="f">
                <v:path arrowok="t"/>
              </v:shape>
            </v:group>
            <v:group id="577015" o:spid="_x0000_s1105" style="position:absolute;left:82;top:988;width:468;height:426" coordorigin="82,988" coordsize="468,426">
              <v:shape id="577128" o:spid="_x0000_s1106" style="position:absolute;left:82;top:988;width:468;height:426" coordorigin="82,988" coordsize="468,426" path="m316,988r-74,11l178,1029r-51,47l94,1134r-12,68l94,1269r33,58l178,1373r64,30l316,1414r74,-11l454,1373r51,-46l538,1269r12,-67l538,1134r-33,-58l454,1029,390,999,316,988xe" filled="f">
                <v:path arrowok="t"/>
              </v:shape>
            </v:group>
            <v:group id="577547" o:spid="_x0000_s1100" style="position:absolute;left:780;top:2226;width:429;height:269" coordorigin="780,2226" coordsize="429,269">
              <v:shape id="577664" o:spid="_x0000_s1104" style="position:absolute;left:780;top:2226;width:429;height:269" coordorigin="780,2226" coordsize="429,269" path="m886,2284r-7,11l1198,2494r5,1l1207,2492r2,-5l1205,2482,886,2284xe" fillcolor="black" stroked="f">
                <v:path arrowok="t"/>
              </v:shape>
              <v:shape id="577971" o:spid="_x0000_s1103" style="position:absolute;left:780;top:2226;width:429;height:269" coordorigin="780,2226" coordsize="429,269" path="m780,2226r71,114l879,2295r-17,-10l858,2280r1,-4l864,2272r29,l913,2238,780,2226xe" fillcolor="black" stroked="f">
                <v:path arrowok="t"/>
              </v:shape>
              <v:shape id="578291" o:spid="_x0000_s1102" style="position:absolute;left:780;top:2226;width:429;height:269" coordorigin="780,2226" coordsize="429,269" path="m864,2272r-5,4l858,2280r4,5l879,2295r7,-11l869,2273r-5,-1xe" fillcolor="black" stroked="f">
                <v:path arrowok="t"/>
              </v:shape>
              <v:shape id="578593" o:spid="_x0000_s1101" style="position:absolute;left:780;top:2226;width:429;height:269" coordorigin="780,2226" coordsize="429,269" path="m893,2272r-29,l869,2273r17,11l893,2272xe" fillcolor="black" stroked="f">
                <v:path arrowok="t"/>
              </v:shape>
            </v:group>
            <v:group id="578878" o:spid="_x0000_s1098" style="position:absolute;left:1202;top:2226;width:468;height:426" coordorigin="1202,2226" coordsize="468,426">
              <v:shape id="578997" o:spid="_x0000_s1099" style="position:absolute;left:1202;top:2226;width:468;height:426" coordorigin="1202,2226" coordsize="468,426" path="m1436,2226r-75,11l1297,2267r-50,46l1213,2371r-11,68l1213,2506r34,59l1297,2611r64,30l1436,2652r74,-11l1574,2611r50,-46l1658,2506r12,-67l1658,2371r-34,-58l1574,2267r-64,-30l1436,2226xe" filled="f">
                <v:path arrowok="t"/>
              </v:shape>
            </v:group>
            <v:group id="579450" o:spid="_x0000_s1093" style="position:absolute;left:5548;top:1243;width:221;height:690" coordorigin="5548,1243" coordsize="221,690">
              <v:shape id="579569" o:spid="_x0000_s1097" style="position:absolute;left:5548;top:1243;width:221;height:690" coordorigin="5548,1243" coordsize="221,690" path="m5703,1820r-50,14l5742,1933r18,-88l5712,1845r-3,-5l5703,1820xe" fillcolor="black" stroked="f">
                <v:path arrowok="t"/>
              </v:shape>
              <v:shape id="579871" o:spid="_x0000_s1096" style="position:absolute;left:5548;top:1243;width:221;height:690" coordorigin="5548,1243" coordsize="221,690" path="m5718,1816r-15,4l5709,1840r3,5l5718,1845r5,-4l5723,1835r-5,-19xe" fillcolor="black" stroked="f">
                <v:path arrowok="t"/>
              </v:shape>
              <v:shape id="580183" o:spid="_x0000_s1095" style="position:absolute;left:5548;top:1243;width:221;height:690" coordorigin="5548,1243" coordsize="221,690" path="m5769,1803r-51,13l5723,1835r,6l5718,1845r42,l5769,1803xe" fillcolor="black" stroked="f">
                <v:path arrowok="t"/>
              </v:shape>
              <v:shape id="580485" o:spid="_x0000_s1094" style="position:absolute;left:5548;top:1243;width:221;height:690" coordorigin="5548,1243" coordsize="221,690" path="m5554,1243r-5,4l5548,1253r155,567l5718,1816,5562,1249r-3,-4l5554,1243xe" fillcolor="black" stroked="f">
                <v:path arrowok="t"/>
              </v:shape>
            </v:group>
            <v:group id="580807" o:spid="_x0000_s1091" style="position:absolute;left:5274;top:825;width:468;height:426" coordorigin="5274,825" coordsize="468,426">
              <v:shape id="580924" o:spid="_x0000_s1092" style="position:absolute;left:5274;top:825;width:468;height:426" coordorigin="5274,825" coordsize="468,426" path="m5508,825r-74,11l5370,866r-51,46l5286,971r-12,67l5286,1106r33,58l5370,1210r64,30l5508,1251r74,-11l5647,1210r50,-46l5730,1106r12,-68l5730,971r-33,-59l5647,866r-65,-30l5508,825xe" filled="f">
                <v:path arrowok="t"/>
              </v:shape>
            </v:group>
            <v:group id="581365" o:spid="_x0000_s1086" style="position:absolute;left:5675;top:489;width:389;height:500" coordorigin="5675,489" coordsize="389,500">
              <v:shape id="581482" o:spid="_x0000_s1090" style="position:absolute;left:5675;top:489;width:389;height:500" coordorigin="5675,489" coordsize="389,500" path="m5985,899r-41,31l6064,988r-14,-71l6003,917r-6,-4l5985,899xe" fillcolor="black" stroked="f">
                <v:path arrowok="t"/>
              </v:shape>
              <v:shape id="581775" o:spid="_x0000_s1089" style="position:absolute;left:5675;top:489;width:389;height:500" coordorigin="5675,489" coordsize="389,500" path="m5997,890r-12,9l5997,913r6,4l6008,915r3,-5l6009,905r-12,-15xe" fillcolor="black" stroked="f">
                <v:path arrowok="t"/>
              </v:shape>
              <v:shape id="582077" o:spid="_x0000_s1088" style="position:absolute;left:5675;top:489;width:389;height:500" coordorigin="5675,489" coordsize="389,500" path="m6039,857r-42,33l6009,905r2,5l6008,915r-5,2l6050,917r-11,-60xe" fillcolor="black" stroked="f">
                <v:path arrowok="t"/>
              </v:shape>
              <v:shape id="582379" o:spid="_x0000_s1087" style="position:absolute;left:5675;top:489;width:389;height:500" coordorigin="5675,489" coordsize="389,500" path="m5684,489r-6,1l5675,495r1,6l5985,899r12,-9l5688,491r-4,-2xe" fillcolor="black" stroked="f">
                <v:path arrowok="t"/>
              </v:shape>
            </v:group>
            <v:group id="582691" o:spid="_x0000_s1084" style="position:absolute;left:5357;top:70;width:468;height:426" coordorigin="5357,70" coordsize="468,426">
              <v:shape id="582806" o:spid="_x0000_s1085" style="position:absolute;left:5357;top:70;width:468;height:426" coordorigin="5357,70" coordsize="468,426" path="m5591,70r-74,11l5453,111r-51,47l5369,216r-12,67l5369,351r33,58l5453,455r64,30l5591,496r74,-11l5729,455r51,-46l5813,351r12,-68l5813,216r-33,-58l5729,111,5665,81,5591,70xe" filled="f">
                <v:path arrowok="t"/>
              </v:shape>
            </v:group>
            <v:group id="583230" o:spid="_x0000_s1075" style="position:absolute;left:5357;top:2188;width:929;height:433" coordorigin="5357,2188" coordsize="929,433">
              <v:shape id="583349" o:spid="_x0000_s1083" style="position:absolute;left:5357;top:2188;width:929;height:433" coordorigin="5357,2188" coordsize="929,433" path="m5418,2291r32,75l5516,2443r65,58l5647,2546r56,28l5723,2584r21,7l5813,2611r71,9l5955,2620r71,-10l6040,2606r-140,l5856,2603r-66,-13l5681,2548r-62,-37l5562,2466r-52,-51l5463,2359r-41,-60l5418,2291xe" fillcolor="black" stroked="f">
                <v:path arrowok="t"/>
              </v:shape>
              <v:shape id="583811" o:spid="_x0000_s1082" style="position:absolute;left:5357;top:2188;width:929;height:433" coordorigin="5357,2188" coordsize="929,433" path="m6185,2530r-77,39l6062,2585r-23,7l5991,2602r-46,4l5900,2606r140,l6095,2590r66,-29l6184,2549r10,-7l6185,2530xe" fillcolor="black" stroked="f">
                <v:path arrowok="t"/>
              </v:shape>
              <v:shape id="584173" o:spid="_x0000_s1081" style="position:absolute;left:5357;top:2188;width:929;height:433" coordorigin="5357,2188" coordsize="929,433" path="m6260,2517r-52,l6213,2520r1,6l6210,2531r-16,11l6226,2585r34,-68xe" fillcolor="black" stroked="f">
                <v:path arrowok="t"/>
              </v:shape>
              <v:shape id="584485" o:spid="_x0000_s1080" style="position:absolute;left:5357;top:2188;width:929;height:433" coordorigin="5357,2188" coordsize="929,433" path="m6208,2517r-6,1l6185,2530r9,12l6210,2531r4,-5l6213,2520r-5,-3xe" fillcolor="black" stroked="f">
                <v:path arrowok="t"/>
              </v:shape>
              <v:shape id="584797" o:spid="_x0000_s1079" style="position:absolute;left:5357;top:2188;width:929;height:433" coordorigin="5357,2188" coordsize="929,433" path="m6286,2465r-132,23l6185,2530r17,-12l6208,2517r52,l6286,2465xe" fillcolor="black" stroked="f">
                <v:path arrowok="t"/>
              </v:shape>
              <v:shape id="585099" o:spid="_x0000_s1078" style="position:absolute;left:5357;top:2188;width:929;height:433" coordorigin="5357,2188" coordsize="929,433" path="m5357,2188r,133l5405,2297r-9,-17l5396,2274r3,-3l5405,2269r58,l5465,2268r-108,-80xe" fillcolor="black" stroked="f">
                <v:path arrowok="t"/>
              </v:shape>
              <v:shape id="585431" o:spid="_x0000_s1077" style="position:absolute;left:5357;top:2188;width:929;height:433" coordorigin="5357,2188" coordsize="929,433" path="m5405,2269r-6,2l5396,2274r,6l5405,2297r13,-6l5409,2273r-4,-4xe" fillcolor="black" stroked="f">
                <v:path arrowok="t"/>
              </v:shape>
              <v:shape id="585743" o:spid="_x0000_s1076" style="position:absolute;left:5357;top:2188;width:929;height:433" coordorigin="5357,2188" coordsize="929,433" path="m5463,2269r-58,l5409,2273r9,18l5463,2269xe" fillcolor="black" stroked="f">
                <v:path arrowok="t"/>
              </v:shape>
            </v:group>
            <v:group id="586035" o:spid="_x0000_s1070" style="position:absolute;left:6332;top:2089;width:786;height:356" coordorigin="6332,2089" coordsize="786,356">
              <v:shape id="586154" o:spid="_x0000_s1074" style="position:absolute;left:6332;top:2089;width:786;height:356" coordorigin="6332,2089" coordsize="786,356" path="m6444,2137r-6,14l7108,2445r5,l7118,2441r,-6l7114,2431,6444,2137xe" fillcolor="black" stroked="f">
                <v:path arrowok="t"/>
              </v:shape>
              <v:shape id="586466" o:spid="_x0000_s1073" style="position:absolute;left:6332;top:2089;width:786;height:356" coordorigin="6332,2089" coordsize="786,356" path="m6466,2089r-134,6l6417,2199r21,-48l6420,2143r-4,-4l6417,2133r3,-4l6448,2129r18,-40xe" fillcolor="black" stroked="f">
                <v:path arrowok="t"/>
              </v:shape>
              <v:shape id="586798" o:spid="_x0000_s1072" style="position:absolute;left:6332;top:2089;width:786;height:356" coordorigin="6332,2089" coordsize="786,356" path="m6426,2129r-6,l6417,2133r-1,6l6420,2143r18,8l6444,2137r-18,-8xe" fillcolor="black" stroked="f">
                <v:path arrowok="t"/>
              </v:shape>
              <v:shape id="587110" o:spid="_x0000_s1071" style="position:absolute;left:6332;top:2089;width:786;height:356" coordorigin="6332,2089" coordsize="786,356" path="m6448,2129r-22,l6444,2137r4,-8xe" fillcolor="black" stroked="f">
                <v:path arrowok="t"/>
              </v:shape>
            </v:group>
            <v:group id="587392" o:spid="_x0000_s1060" style="position:absolute;left:7110;top:2271;width:468;height:426" coordorigin="7110,2271" coordsize="468,426">
              <v:shape id="587511" o:spid="_x0000_s1069" style="position:absolute;left:7110;top:2271;width:468;height:426" coordorigin="7110,2271" coordsize="468,426" path="m7344,2271r-74,11l7206,2312r-51,46l7122,2417r-12,67l7122,2552r33,58l7206,2656r64,30l7344,2697r74,-11l7483,2656r50,-46l7566,2552r12,-68l7566,2417r-33,-59l7483,2312r-65,-30l7344,2271xe" filled="f">
                <v:path arrowok="t"/>
              </v:shape>
              <v:shape id="587954" o:spid="_x0000_s1068" type="#_x0000_t202" style="position:absolute;left:851;top:252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588609" o:spid="_x0000_s1067" type="#_x0000_t202" style="position:absolute;left:5553;top:180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589265" o:spid="_x0000_s1066" type="#_x0000_t202" style="position:absolute;left:278;top:1098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589921" o:spid="_x0000_s1065" type="#_x0000_t202" style="position:absolute;left:5469;top:936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590577" o:spid="_x0000_s1064" type="#_x0000_t202" style="position:absolute;left:4945;top:1990;width:456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100°</w:t>
                      </w:r>
                    </w:p>
                  </w:txbxContent>
                </v:textbox>
              </v:shape>
              <v:shape id="591352" o:spid="_x0000_s1063" type="#_x0000_t202" style="position:absolute;left:1366;top:2337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592009" o:spid="_x0000_s1062" type="#_x0000_t202" style="position:absolute;left:6401;top:2441;width:336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80°</w:t>
                      </w:r>
                    </w:p>
                  </w:txbxContent>
                </v:textbox>
              </v:shape>
              <v:shape id="592783" o:spid="_x0000_s1061" type="#_x0000_t202" style="position:absolute;left:7305;top:2382;width:120;height:240" filled="f" stroked="f">
                <v:textbox inset="0,0,0,0">
                  <w:txbxContent>
                    <w:p w:rsidR="0013099D" w:rsidRDefault="0013099D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</v:group>
        </w:pict>
      </w:r>
    </w:p>
    <w:p w:rsidR="00152B12" w:rsidRPr="00E0426C" w:rsidRDefault="00967C2F">
      <w:pPr>
        <w:pStyle w:val="Zkladntext"/>
        <w:spacing w:before="44"/>
        <w:ind w:left="160" w:right="1293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>Postup nastavení úhlu stupaček:</w:t>
      </w:r>
    </w:p>
    <w:p w:rsidR="00152B12" w:rsidRPr="00E0426C" w:rsidRDefault="00967C2F">
      <w:pPr>
        <w:pStyle w:val="Odstavecseseznamem"/>
        <w:numPr>
          <w:ilvl w:val="0"/>
          <w:numId w:val="7"/>
        </w:numPr>
        <w:tabs>
          <w:tab w:val="left" w:pos="881"/>
        </w:tabs>
        <w:spacing w:before="115"/>
        <w:ind w:right="1293" w:hanging="720"/>
        <w:rPr>
          <w:rFonts w:eastAsia="Arial" w:cstheme="minorHAnsi"/>
        </w:rPr>
      </w:pPr>
      <w:r w:rsidRPr="00E0426C">
        <w:rPr>
          <w:rFonts w:cstheme="minorHAnsi"/>
        </w:rPr>
        <w:t xml:space="preserve">Uvolněte šroub </w:t>
      </w:r>
      <w:r w:rsidR="00D522D7" w:rsidRPr="00D522D7">
        <w:rPr>
          <w:rFonts w:cstheme="minorHAnsi"/>
        </w:rPr>
        <w:t>(1)</w:t>
      </w:r>
    </w:p>
    <w:p w:rsidR="00152B12" w:rsidRPr="00E0426C" w:rsidRDefault="00D522D7">
      <w:pPr>
        <w:pStyle w:val="Odstavecseseznamem"/>
        <w:numPr>
          <w:ilvl w:val="0"/>
          <w:numId w:val="7"/>
        </w:numPr>
        <w:tabs>
          <w:tab w:val="left" w:pos="881"/>
        </w:tabs>
        <w:spacing w:before="110"/>
        <w:ind w:right="545" w:hanging="720"/>
        <w:rPr>
          <w:rFonts w:eastAsia="Arial" w:cstheme="minorHAnsi"/>
        </w:rPr>
      </w:pPr>
      <w:r>
        <w:rPr>
          <w:rFonts w:cstheme="minorHAnsi"/>
        </w:rPr>
        <w:t>Nastavte trubici (2</w:t>
      </w:r>
      <w:r w:rsidRPr="00D522D7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967C2F" w:rsidRPr="00E0426C">
        <w:rPr>
          <w:rFonts w:cstheme="minorHAnsi"/>
        </w:rPr>
        <w:t>do požadovaného úhlu. Čárky označují úhel na</w:t>
      </w:r>
      <w:r>
        <w:rPr>
          <w:rFonts w:cstheme="minorHAnsi"/>
        </w:rPr>
        <w:t>klonění (80°-85°-90°-95°-100°) (3</w:t>
      </w:r>
      <w:r w:rsidRPr="00D522D7">
        <w:rPr>
          <w:rFonts w:cstheme="minorHAnsi"/>
        </w:rPr>
        <w:t>)</w:t>
      </w:r>
      <w:r w:rsidR="00967C2F" w:rsidRPr="00E0426C">
        <w:rPr>
          <w:rFonts w:cstheme="minorHAnsi"/>
        </w:rPr>
        <w:t>.</w:t>
      </w:r>
    </w:p>
    <w:p w:rsidR="00152B12" w:rsidRPr="00E0426C" w:rsidRDefault="00967C2F">
      <w:pPr>
        <w:pStyle w:val="Odstavecseseznamem"/>
        <w:numPr>
          <w:ilvl w:val="0"/>
          <w:numId w:val="7"/>
        </w:numPr>
        <w:tabs>
          <w:tab w:val="left" w:pos="881"/>
        </w:tabs>
        <w:spacing w:before="114"/>
        <w:ind w:right="1024" w:hanging="720"/>
        <w:rPr>
          <w:rFonts w:eastAsia="Arial" w:cstheme="minorHAnsi"/>
        </w:rPr>
      </w:pPr>
      <w:r w:rsidRPr="00E0426C">
        <w:rPr>
          <w:rFonts w:cstheme="minorHAnsi"/>
        </w:rPr>
        <w:t xml:space="preserve">Utáhněte šroub </w:t>
      </w:r>
      <w:r w:rsidR="00D522D7" w:rsidRPr="00D522D7">
        <w:rPr>
          <w:rFonts w:cstheme="minorHAnsi"/>
        </w:rPr>
        <w:t>(1)</w:t>
      </w:r>
      <w:r w:rsidRPr="00E0426C">
        <w:rPr>
          <w:rFonts w:cstheme="minorHAnsi"/>
        </w:rPr>
        <w:t>.</w: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2"/>
        <w:rPr>
          <w:rFonts w:eastAsia="Arial" w:cstheme="minorHAnsi"/>
          <w:sz w:val="26"/>
          <w:szCs w:val="26"/>
        </w:rPr>
      </w:pPr>
    </w:p>
    <w:p w:rsidR="00152B12" w:rsidRPr="00E0426C" w:rsidRDefault="00A12DAD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603096" o:spid="_x0000_s1642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13099D" w:rsidRDefault="0013099D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4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</w:r>
                  <w:r>
                    <w:rPr>
                      <w:rFonts w:ascii="Arial"/>
                      <w:b/>
                      <w:sz w:val="32"/>
                    </w:rPr>
                    <w:t>Ú</w:t>
                  </w:r>
                  <w:r>
                    <w:rPr>
                      <w:rFonts w:ascii="Arial"/>
                      <w:b/>
                      <w:sz w:val="32"/>
                    </w:rPr>
                    <w:t>dr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ba</w:t>
                  </w:r>
                </w:p>
              </w:txbxContent>
            </v:textbox>
          </v:shape>
        </w:pict>
      </w:r>
    </w:p>
    <w:p w:rsidR="00152B12" w:rsidRPr="00E0426C" w:rsidRDefault="00967C2F">
      <w:pPr>
        <w:pStyle w:val="Zkladntext"/>
        <w:spacing w:before="118"/>
        <w:ind w:left="160" w:right="1489"/>
        <w:rPr>
          <w:rFonts w:asciiTheme="minorHAnsi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Návod pro údržbu komfortních křesel najdete na webových stránkách společnosti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>:</w:t>
      </w:r>
      <w:hyperlink r:id="rId60">
        <w:r w:rsidRPr="00E0426C">
          <w:rPr>
            <w:rFonts w:asciiTheme="minorHAnsi" w:hAnsiTheme="minorHAnsi" w:cstheme="minorHAnsi"/>
          </w:rPr>
          <w:t xml:space="preserve"> www.vermeiren.com.</w:t>
        </w:r>
      </w:hyperlink>
    </w:p>
    <w:p w:rsidR="00152B12" w:rsidRPr="00E0426C" w:rsidRDefault="00152B12">
      <w:pPr>
        <w:rPr>
          <w:rFonts w:cstheme="minorHAnsi"/>
        </w:rPr>
        <w:sectPr w:rsidR="00152B12" w:rsidRPr="00E0426C">
          <w:pgSz w:w="11900" w:h="16840"/>
          <w:pgMar w:top="1240" w:right="1260" w:bottom="980" w:left="1280" w:header="404" w:footer="797" w:gutter="0"/>
          <w:cols w:space="708"/>
        </w:sectPr>
      </w:pP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spacing w:line="30" w:lineRule="exact"/>
        <w:ind w:left="123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605586" o:spid="_x0000_s1037" style="width:455pt;height:1.5pt;mso-position-horizontal-relative:char;mso-position-vertical-relative:line" coordsize="9100,30">
            <v:group id="605740" o:spid="_x0000_s1056" style="position:absolute;left:15;top:15;width:9070;height:2" coordorigin="15,15" coordsize="9070,2">
              <v:shape id="605849" o:spid="_x0000_s1057" style="position:absolute;left:15;top:15;width:9070;height:2" coordorigin="15,15" coordsize="9070,0" path="m15,15r9070,e" filled="f" strokecolor="#9d9d9d" strokeweight="1.5pt">
                <v:path arrowok="t"/>
              </v:shape>
            </v:group>
            <v:group id="606095" o:spid="_x0000_s1054" style="position:absolute;left:15;top:2;width:5;height:2" coordorigin="15,2" coordsize="5,2">
              <v:shape id="606196" o:spid="_x0000_s1055" style="position:absolute;left:15;top:2;width:5;height:2" coordorigin="15,2" coordsize="5,0" path="m15,2r5,e" filled="f" strokecolor="#9d9d9d" strokeweight=".24pt">
                <v:path arrowok="t"/>
              </v:shape>
            </v:group>
            <v:group id="606433" o:spid="_x0000_s1052" style="position:absolute;left:15;top:2;width:9065;height:2" coordorigin="15,2" coordsize="9065,2">
              <v:shape id="606540" o:spid="_x0000_s1053" style="position:absolute;left:15;top:2;width:9065;height:2" coordorigin="15,2" coordsize="9065,0" path="m15,2r9065,e" filled="f" strokecolor="#9d9d9d" strokeweight=".24pt">
                <v:path arrowok="t"/>
              </v:shape>
            </v:group>
            <v:group id="606785" o:spid="_x0000_s1050" style="position:absolute;left:9080;top:2;width:5;height:2" coordorigin="9080,2" coordsize="5,2">
              <v:shape id="606890" o:spid="_x0000_s1051" style="position:absolute;left:9080;top:2;width:5;height:2" coordorigin="9080,2" coordsize="5,0" path="m9080,2r5,e" filled="f" strokecolor="#eee" strokeweight=".24pt">
                <v:path arrowok="t"/>
              </v:shape>
            </v:group>
            <v:group id="607135" o:spid="_x0000_s1048" style="position:absolute;left:9080;top:2;width:5;height:2" coordorigin="9080,2" coordsize="5,2">
              <v:shape id="607240" o:spid="_x0000_s1049" style="position:absolute;left:9080;top:2;width:5;height:2" coordorigin="9080,2" coordsize="5,0" path="m9080,2r5,e" filled="f" strokecolor="#9d9d9d" strokeweight=".24pt">
                <v:path arrowok="t"/>
              </v:shape>
            </v:group>
            <v:group id="607485" o:spid="_x0000_s1046" style="position:absolute;left:15;top:15;width:5;height:2" coordorigin="15,15" coordsize="5,2">
              <v:shape id="607588" o:spid="_x0000_s1047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607827" o:spid="_x0000_s1044" style="position:absolute;left:9080;top:15;width:5;height:2" coordorigin="9080,15" coordsize="5,2">
              <v:shape id="607934" o:spid="_x0000_s1045" style="position:absolute;left:9080;top:15;width:5;height:2" coordorigin="9080,15" coordsize="5,0" path="m9080,15r5,e" filled="f" strokecolor="#eee" strokeweight="1.02pt">
                <v:path arrowok="t"/>
              </v:shape>
            </v:group>
            <v:group id="608181" o:spid="_x0000_s1042" style="position:absolute;left:15;top:28;width:5;height:2" coordorigin="15,28" coordsize="5,2">
              <v:shape id="608284" o:spid="_x0000_s1043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608525" o:spid="_x0000_s1040" style="position:absolute;left:15;top:28;width:9070;height:2" coordorigin="15,28" coordsize="9070,2">
              <v:shape id="608634" o:spid="_x0000_s1041" style="position:absolute;left:15;top:28;width:9070;height:2" coordorigin="15,28" coordsize="9070,0" path="m15,28r9070,e" filled="f" strokecolor="#eee" strokeweight=".24pt">
                <v:path arrowok="t"/>
              </v:shape>
            </v:group>
            <v:group id="608883" o:spid="_x0000_s1038" style="position:absolute;left:9080;top:28;width:5;height:2" coordorigin="9080,28" coordsize="5,2">
              <v:shape id="608990" o:spid="_x0000_s1039" style="position:absolute;left:9080;top:28;width:5;height:2" coordorigin="9080,28" coordsize="5,0" path="m9080,28r5,e" filled="f" strokecolor="#eee" strokeweight=".24pt">
                <v:path arrowok="t"/>
              </v:shape>
            </v:group>
            <w10:anchorlock/>
          </v:group>
        </w:pict>
      </w:r>
    </w:p>
    <w:p w:rsidR="00152B12" w:rsidRPr="00E0426C" w:rsidRDefault="00152B12">
      <w:pPr>
        <w:spacing w:before="10"/>
        <w:rPr>
          <w:rFonts w:eastAsia="Arial" w:cstheme="minorHAnsi"/>
          <w:sz w:val="17"/>
          <w:szCs w:val="17"/>
        </w:rPr>
      </w:pPr>
    </w:p>
    <w:p w:rsidR="00152B12" w:rsidRPr="00E0426C" w:rsidRDefault="00967C2F">
      <w:pPr>
        <w:tabs>
          <w:tab w:val="left" w:pos="9237"/>
        </w:tabs>
        <w:spacing w:before="74"/>
        <w:ind w:left="108" w:right="132"/>
        <w:rPr>
          <w:rFonts w:eastAsia="Arial" w:cstheme="minorHAnsi"/>
          <w:sz w:val="20"/>
          <w:szCs w:val="20"/>
        </w:rPr>
      </w:pPr>
      <w:r w:rsidRPr="00E0426C">
        <w:rPr>
          <w:rFonts w:cstheme="minorHAnsi"/>
          <w:b/>
          <w:sz w:val="20"/>
          <w:shd w:val="clear" w:color="auto" w:fill="CCCCCC"/>
        </w:rPr>
        <w:t xml:space="preserve"> SERVIS</w:t>
      </w:r>
      <w:r w:rsidRPr="00E0426C">
        <w:rPr>
          <w:rFonts w:cstheme="minorHAnsi"/>
          <w:b/>
          <w:sz w:val="20"/>
          <w:shd w:val="clear" w:color="auto" w:fill="CCCCCC"/>
        </w:rPr>
        <w:tab/>
      </w:r>
    </w:p>
    <w:p w:rsidR="00152B12" w:rsidRPr="00E0426C" w:rsidRDefault="00967C2F">
      <w:pPr>
        <w:spacing w:before="22"/>
        <w:ind w:left="208" w:right="132"/>
        <w:rPr>
          <w:rFonts w:eastAsia="Arial" w:cstheme="minorHAnsi"/>
          <w:sz w:val="20"/>
          <w:szCs w:val="20"/>
        </w:rPr>
      </w:pPr>
      <w:r w:rsidRPr="00E0426C">
        <w:rPr>
          <w:rFonts w:cstheme="minorHAnsi"/>
          <w:sz w:val="20"/>
        </w:rPr>
        <w:t>Provedené servisy na manuálním invalidním vozíku:</w: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8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tabs>
          <w:tab w:val="left" w:pos="4816"/>
        </w:tabs>
        <w:spacing w:line="1734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12018" o:spid="_x0000_s1641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967C2F" w:rsidRPr="00E0426C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15651" o:spid="_x0000_s1640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19968" o:spid="_x0000_s1639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967C2F" w:rsidRPr="00E0426C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23601" o:spid="_x0000_s1638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9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27917" o:spid="_x0000_s1637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967C2F" w:rsidRPr="00E0426C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31550" o:spid="_x0000_s1636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11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tabs>
          <w:tab w:val="left" w:pos="4816"/>
        </w:tabs>
        <w:spacing w:line="1734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35867" o:spid="_x0000_s1635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967C2F" w:rsidRPr="00E0426C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39500" o:spid="_x0000_s1634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10"/>
        <w:rPr>
          <w:rFonts w:eastAsia="Arial" w:cstheme="minorHAnsi"/>
          <w:sz w:val="20"/>
          <w:szCs w:val="20"/>
        </w:rPr>
      </w:pPr>
    </w:p>
    <w:p w:rsidR="00152B12" w:rsidRPr="00E0426C" w:rsidRDefault="00A12DAD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43817" o:spid="_x0000_s1633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967C2F" w:rsidRPr="00E0426C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647450" o:spid="_x0000_s1632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099D" w:rsidRDefault="0013099D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13099D" w:rsidRDefault="0013099D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152B12" w:rsidRPr="00E0426C" w:rsidRDefault="00152B12">
      <w:pPr>
        <w:rPr>
          <w:rFonts w:eastAsia="Arial" w:cstheme="minorHAnsi"/>
          <w:sz w:val="20"/>
          <w:szCs w:val="20"/>
        </w:rPr>
      </w:pPr>
    </w:p>
    <w:p w:rsidR="00152B12" w:rsidRPr="00E0426C" w:rsidRDefault="00152B12">
      <w:pPr>
        <w:spacing w:before="3"/>
        <w:rPr>
          <w:rFonts w:eastAsia="Arial" w:cstheme="minorHAnsi"/>
          <w:sz w:val="16"/>
          <w:szCs w:val="16"/>
        </w:rPr>
      </w:pPr>
    </w:p>
    <w:p w:rsidR="00152B12" w:rsidRPr="00E0426C" w:rsidRDefault="00967C2F">
      <w:pPr>
        <w:pStyle w:val="Odstavecseseznamem"/>
        <w:numPr>
          <w:ilvl w:val="0"/>
          <w:numId w:val="6"/>
        </w:numPr>
        <w:tabs>
          <w:tab w:val="left" w:pos="499"/>
        </w:tabs>
        <w:ind w:right="132" w:hanging="360"/>
        <w:rPr>
          <w:rFonts w:eastAsia="Arial" w:cstheme="minorHAnsi"/>
          <w:sz w:val="18"/>
          <w:szCs w:val="18"/>
        </w:rPr>
      </w:pPr>
      <w:r w:rsidRPr="00E0426C">
        <w:rPr>
          <w:rFonts w:cstheme="minorHAnsi"/>
          <w:sz w:val="18"/>
        </w:rPr>
        <w:t>Pro úplný seznam servisů a dodatečné technické informace prosím navštivte vašeho nejbližšího specializovaného prodejce.</w:t>
      </w:r>
      <w:hyperlink r:id="rId61">
        <w:r w:rsidRPr="00E0426C">
          <w:rPr>
            <w:rFonts w:cstheme="minorHAnsi"/>
            <w:sz w:val="18"/>
          </w:rPr>
          <w:t xml:space="preserve"> Více informací najdete na našich webových stránkách www.vermeiren.com.</w:t>
        </w:r>
      </w:hyperlink>
    </w:p>
    <w:p w:rsidR="00152B12" w:rsidRPr="00E0426C" w:rsidRDefault="00152B12">
      <w:pPr>
        <w:rPr>
          <w:rFonts w:eastAsia="Arial" w:cstheme="minorHAnsi"/>
          <w:sz w:val="18"/>
          <w:szCs w:val="18"/>
        </w:rPr>
        <w:sectPr w:rsidR="00152B12" w:rsidRPr="00E0426C">
          <w:headerReference w:type="default" r:id="rId62"/>
          <w:footerReference w:type="default" r:id="rId63"/>
          <w:pgSz w:w="11900" w:h="16840"/>
          <w:pgMar w:top="1240" w:right="1280" w:bottom="280" w:left="1280" w:header="404" w:footer="0" w:gutter="0"/>
          <w:cols w:space="708"/>
        </w:sectPr>
      </w:pPr>
    </w:p>
    <w:p w:rsidR="00152B12" w:rsidRPr="00E0426C" w:rsidRDefault="00152B12">
      <w:pPr>
        <w:spacing w:before="5"/>
        <w:rPr>
          <w:rFonts w:eastAsia="Times New Roman" w:cstheme="minorHAnsi"/>
          <w:sz w:val="17"/>
          <w:szCs w:val="17"/>
        </w:rPr>
      </w:pPr>
    </w:p>
    <w:p w:rsidR="00152B12" w:rsidRPr="00E0426C" w:rsidRDefault="00152B12">
      <w:pPr>
        <w:rPr>
          <w:rFonts w:eastAsia="Times New Roman" w:cstheme="minorHAnsi"/>
          <w:sz w:val="17"/>
          <w:szCs w:val="17"/>
        </w:rPr>
        <w:sectPr w:rsidR="00152B12" w:rsidRPr="00E0426C">
          <w:headerReference w:type="default" r:id="rId64"/>
          <w:footerReference w:type="default" r:id="rId65"/>
          <w:pgSz w:w="11900" w:h="16840"/>
          <w:pgMar w:top="1600" w:right="1680" w:bottom="280" w:left="1680" w:header="0" w:footer="0" w:gutter="0"/>
          <w:cols w:space="708"/>
        </w:sectPr>
      </w:pPr>
    </w:p>
    <w:p w:rsidR="00152B12" w:rsidRPr="00E0426C" w:rsidRDefault="00967C2F">
      <w:pPr>
        <w:pStyle w:val="Nadpis2"/>
        <w:tabs>
          <w:tab w:val="left" w:pos="5567"/>
          <w:tab w:val="left" w:pos="5941"/>
          <w:tab w:val="left" w:pos="10290"/>
        </w:tabs>
        <w:spacing w:before="45"/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hd w:val="clear" w:color="auto" w:fill="CCCCCC"/>
        </w:rPr>
        <w:lastRenderedPageBreak/>
        <w:t xml:space="preserve">  Belgie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  <w:r w:rsidRPr="00E0426C">
        <w:rPr>
          <w:rFonts w:asciiTheme="minorHAnsi" w:hAnsiTheme="minorHAnsi" w:cstheme="minorHAnsi"/>
        </w:rPr>
        <w:tab/>
      </w:r>
      <w:r w:rsidRPr="00E0426C">
        <w:rPr>
          <w:rFonts w:asciiTheme="minorHAnsi" w:hAnsiTheme="minorHAnsi" w:cstheme="minorHAnsi"/>
          <w:shd w:val="clear" w:color="auto" w:fill="CCCCCC"/>
        </w:rPr>
        <w:t>Německo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</w:p>
    <w:p w:rsidR="00152B12" w:rsidRPr="00E0426C" w:rsidRDefault="00967C2F">
      <w:pPr>
        <w:pStyle w:val="Nadpis3"/>
        <w:tabs>
          <w:tab w:val="left" w:pos="6049"/>
        </w:tabs>
        <w:spacing w:before="47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</w:rPr>
        <w:t xml:space="preserve">N.V. </w:t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N.V.</w:t>
      </w:r>
      <w:r w:rsidRPr="00E0426C">
        <w:rPr>
          <w:rFonts w:asciiTheme="minorHAnsi" w:hAnsiTheme="minorHAnsi" w:cstheme="minorHAnsi"/>
        </w:rPr>
        <w:tab/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Deutschland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GmbH</w:t>
      </w:r>
      <w:proofErr w:type="spellEnd"/>
    </w:p>
    <w:p w:rsidR="00152B12" w:rsidRPr="00E0426C" w:rsidRDefault="00152B12">
      <w:pPr>
        <w:rPr>
          <w:rFonts w:eastAsia="Arial Narrow" w:cstheme="minorHAnsi"/>
        </w:rPr>
        <w:sectPr w:rsidR="00152B12" w:rsidRPr="00E0426C">
          <w:headerReference w:type="default" r:id="rId66"/>
          <w:footerReference w:type="default" r:id="rId67"/>
          <w:pgSz w:w="11900" w:h="16840"/>
          <w:pgMar w:top="1600" w:right="1300" w:bottom="0" w:left="200" w:header="0" w:footer="0" w:gutter="0"/>
          <w:cols w:space="708"/>
        </w:sectPr>
      </w:pPr>
    </w:p>
    <w:p w:rsidR="00152B12" w:rsidRPr="00E0426C" w:rsidRDefault="00967C2F" w:rsidP="00BE7FD5">
      <w:pPr>
        <w:pStyle w:val="Zkladntext"/>
        <w:spacing w:before="45"/>
        <w:ind w:left="1326" w:right="-579"/>
        <w:rPr>
          <w:rFonts w:asciiTheme="minorHAnsi" w:eastAsia="Arial Narrow" w:hAnsiTheme="minorHAnsi" w:cstheme="minorHAnsi"/>
        </w:rPr>
      </w:pPr>
      <w:proofErr w:type="spellStart"/>
      <w:r w:rsidRPr="00E0426C">
        <w:rPr>
          <w:rFonts w:asciiTheme="minorHAnsi" w:hAnsiTheme="minorHAnsi" w:cstheme="minorHAnsi"/>
        </w:rPr>
        <w:t>Vermeirenplein</w:t>
      </w:r>
      <w:proofErr w:type="spellEnd"/>
      <w:r w:rsidRPr="00E0426C">
        <w:rPr>
          <w:rFonts w:asciiTheme="minorHAnsi" w:hAnsiTheme="minorHAnsi" w:cstheme="minorHAnsi"/>
        </w:rPr>
        <w:t xml:space="preserve"> 1 / 15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 xml:space="preserve">B-2920 </w:t>
      </w:r>
      <w:proofErr w:type="spellStart"/>
      <w:r w:rsidRPr="00E0426C">
        <w:rPr>
          <w:rFonts w:asciiTheme="minorHAnsi" w:hAnsiTheme="minorHAnsi" w:cstheme="minorHAnsi"/>
        </w:rPr>
        <w:t>Kalmthout</w:t>
      </w:r>
      <w:proofErr w:type="spellEnd"/>
    </w:p>
    <w:p w:rsidR="00152B12" w:rsidRPr="00E0426C" w:rsidRDefault="00967C2F" w:rsidP="00BE7FD5">
      <w:pPr>
        <w:pStyle w:val="Zkladntext"/>
        <w:spacing w:line="252" w:lineRule="exact"/>
        <w:ind w:left="1326" w:right="-57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+32(0)3 666 48 94</w:t>
      </w:r>
    </w:p>
    <w:p w:rsidR="00BE7FD5" w:rsidRDefault="00BE7FD5" w:rsidP="00BE7FD5">
      <w:pPr>
        <w:pStyle w:val="Zkladntext"/>
        <w:ind w:left="1326" w:right="-579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68">
        <w:r w:rsidR="00967C2F" w:rsidRPr="00E0426C">
          <w:rPr>
            <w:rFonts w:asciiTheme="minorHAnsi" w:hAnsiTheme="minorHAnsi" w:cstheme="minorHAnsi"/>
          </w:rPr>
          <w:t>www.vermeiren.be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-57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69">
        <w:r w:rsidRPr="00E0426C">
          <w:rPr>
            <w:rFonts w:asciiTheme="minorHAnsi" w:hAnsiTheme="minorHAnsi" w:cstheme="minorHAnsi"/>
          </w:rPr>
          <w:t>info@vermeiren.be</w:t>
        </w:r>
      </w:hyperlink>
    </w:p>
    <w:p w:rsidR="00152B12" w:rsidRPr="00E0426C" w:rsidRDefault="00967C2F" w:rsidP="00BE7FD5">
      <w:pPr>
        <w:pStyle w:val="Zkladntext"/>
        <w:spacing w:before="45"/>
        <w:ind w:left="1326" w:right="184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br w:type="column"/>
      </w:r>
      <w:proofErr w:type="spellStart"/>
      <w:r w:rsidRPr="00E0426C">
        <w:rPr>
          <w:rFonts w:asciiTheme="minorHAnsi" w:hAnsiTheme="minorHAnsi" w:cstheme="minorHAnsi"/>
        </w:rPr>
        <w:t>Wahlerstraße</w:t>
      </w:r>
      <w:proofErr w:type="spellEnd"/>
      <w:r w:rsidRPr="00E0426C">
        <w:rPr>
          <w:rFonts w:asciiTheme="minorHAnsi" w:hAnsiTheme="minorHAnsi" w:cstheme="minorHAnsi"/>
        </w:rPr>
        <w:t xml:space="preserve"> 12 a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>D-40472 Düsseldorf</w:t>
      </w:r>
    </w:p>
    <w:p w:rsidR="00152B12" w:rsidRPr="00E0426C" w:rsidRDefault="00967C2F" w:rsidP="00BE7FD5">
      <w:pPr>
        <w:pStyle w:val="Zkladntext"/>
        <w:spacing w:line="252" w:lineRule="exact"/>
        <w:ind w:left="1326" w:right="184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Tel.: +49(0)211 94 27 90</w:t>
      </w:r>
    </w:p>
    <w:p w:rsidR="00152B12" w:rsidRPr="00E0426C" w:rsidRDefault="00967C2F" w:rsidP="00BE7FD5">
      <w:pPr>
        <w:pStyle w:val="Zkladntext"/>
        <w:spacing w:line="252" w:lineRule="exact"/>
        <w:ind w:left="1326" w:right="184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+49(0)211 65 36 00</w:t>
      </w:r>
    </w:p>
    <w:p w:rsidR="00BE7FD5" w:rsidRDefault="00BE7FD5" w:rsidP="00BE7FD5">
      <w:pPr>
        <w:pStyle w:val="Zkladntext"/>
        <w:ind w:left="1326" w:right="1849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70">
        <w:r w:rsidR="00967C2F" w:rsidRPr="00E0426C">
          <w:rPr>
            <w:rFonts w:asciiTheme="minorHAnsi" w:hAnsiTheme="minorHAnsi" w:cstheme="minorHAnsi"/>
          </w:rPr>
          <w:t>www.vermeiren.de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184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71">
        <w:r w:rsidRPr="00E0426C">
          <w:rPr>
            <w:rFonts w:asciiTheme="minorHAnsi" w:hAnsiTheme="minorHAnsi" w:cstheme="minorHAnsi"/>
          </w:rPr>
          <w:t>info@vermeiren.de</w:t>
        </w:r>
      </w:hyperlink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num="2" w:space="708" w:equalWidth="0">
            <w:col w:w="3532" w:space="1191"/>
            <w:col w:w="5677"/>
          </w:cols>
        </w:sectPr>
      </w:pPr>
    </w:p>
    <w:p w:rsidR="00152B12" w:rsidRPr="00E0426C" w:rsidRDefault="00152B12">
      <w:pPr>
        <w:spacing w:before="10"/>
        <w:rPr>
          <w:rFonts w:eastAsia="Arial Narrow" w:cstheme="minorHAnsi"/>
          <w:sz w:val="15"/>
          <w:szCs w:val="15"/>
        </w:rPr>
      </w:pPr>
    </w:p>
    <w:p w:rsidR="00152B12" w:rsidRPr="00E0426C" w:rsidRDefault="00967C2F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hd w:val="clear" w:color="auto" w:fill="CCCCCC"/>
        </w:rPr>
        <w:t xml:space="preserve">  Francie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  <w:r w:rsidRPr="00E0426C">
        <w:rPr>
          <w:rFonts w:asciiTheme="minorHAnsi" w:hAnsiTheme="minorHAnsi" w:cstheme="minorHAnsi"/>
        </w:rPr>
        <w:tab/>
      </w:r>
      <w:r w:rsidRPr="00E0426C">
        <w:rPr>
          <w:rFonts w:asciiTheme="minorHAnsi" w:hAnsiTheme="minorHAnsi" w:cstheme="minorHAnsi"/>
          <w:shd w:val="clear" w:color="auto" w:fill="CCCCCC"/>
        </w:rPr>
        <w:t>Rakousko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</w:p>
    <w:p w:rsidR="00152B12" w:rsidRPr="00E0426C" w:rsidRDefault="00967C2F" w:rsidP="00846A81">
      <w:pPr>
        <w:pStyle w:val="Nadpis3"/>
        <w:tabs>
          <w:tab w:val="left" w:pos="6049"/>
        </w:tabs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France S.A.</w:t>
      </w:r>
      <w:r w:rsidRPr="00E0426C">
        <w:rPr>
          <w:rFonts w:asciiTheme="minorHAnsi" w:hAnsiTheme="minorHAnsi" w:cstheme="minorHAnsi"/>
        </w:rPr>
        <w:tab/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Austria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GmbH</w:t>
      </w:r>
      <w:proofErr w:type="spellEnd"/>
    </w:p>
    <w:p w:rsidR="00152B12" w:rsidRPr="00E0426C" w:rsidRDefault="00152B12" w:rsidP="00846A81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space="708"/>
        </w:sectPr>
      </w:pPr>
    </w:p>
    <w:p w:rsidR="00846A81" w:rsidRPr="00846A81" w:rsidRDefault="00846A81" w:rsidP="00846A81">
      <w:pPr>
        <w:pStyle w:val="Zkladntext"/>
        <w:ind w:left="1326" w:right="-669"/>
        <w:rPr>
          <w:rFonts w:asciiTheme="minorHAnsi" w:hAnsiTheme="minorHAnsi" w:cstheme="minorHAnsi"/>
        </w:rPr>
      </w:pPr>
      <w:proofErr w:type="spellStart"/>
      <w:r w:rsidRPr="00846A81">
        <w:rPr>
          <w:rFonts w:asciiTheme="minorHAnsi" w:hAnsiTheme="minorHAnsi" w:cstheme="minorHAnsi"/>
        </w:rPr>
        <w:t>Rue</w:t>
      </w:r>
      <w:proofErr w:type="spellEnd"/>
      <w:r w:rsidRPr="00846A81">
        <w:rPr>
          <w:rFonts w:asciiTheme="minorHAnsi" w:hAnsiTheme="minorHAnsi" w:cstheme="minorHAnsi"/>
        </w:rPr>
        <w:t xml:space="preserve"> de </w:t>
      </w:r>
      <w:proofErr w:type="spellStart"/>
      <w:r w:rsidRPr="00846A81">
        <w:rPr>
          <w:rFonts w:asciiTheme="minorHAnsi" w:hAnsiTheme="minorHAnsi" w:cstheme="minorHAnsi"/>
        </w:rPr>
        <w:t>l´Empire</w:t>
      </w:r>
      <w:proofErr w:type="spellEnd"/>
    </w:p>
    <w:p w:rsidR="00846A81" w:rsidRPr="00846A81" w:rsidRDefault="00846A81" w:rsidP="00846A81">
      <w:pPr>
        <w:pStyle w:val="Zkladntext"/>
        <w:ind w:left="1326" w:right="-669"/>
        <w:rPr>
          <w:rFonts w:asciiTheme="minorHAnsi" w:hAnsiTheme="minorHAnsi" w:cstheme="minorHAnsi"/>
        </w:rPr>
      </w:pPr>
      <w:proofErr w:type="spellStart"/>
      <w:r w:rsidRPr="00846A81">
        <w:rPr>
          <w:rFonts w:asciiTheme="minorHAnsi" w:hAnsiTheme="minorHAnsi" w:cstheme="minorHAnsi"/>
        </w:rPr>
        <w:t>Zone</w:t>
      </w:r>
      <w:proofErr w:type="spellEnd"/>
      <w:r w:rsidRPr="00846A81">
        <w:rPr>
          <w:rFonts w:asciiTheme="minorHAnsi" w:hAnsiTheme="minorHAnsi" w:cstheme="minorHAnsi"/>
        </w:rPr>
        <w:t xml:space="preserve"> </w:t>
      </w:r>
      <w:proofErr w:type="spellStart"/>
      <w:r w:rsidRPr="00846A81">
        <w:rPr>
          <w:rFonts w:asciiTheme="minorHAnsi" w:hAnsiTheme="minorHAnsi" w:cstheme="minorHAnsi"/>
        </w:rPr>
        <w:t>d’activités</w:t>
      </w:r>
      <w:proofErr w:type="spellEnd"/>
      <w:r w:rsidRPr="00846A81">
        <w:rPr>
          <w:rFonts w:asciiTheme="minorHAnsi" w:hAnsiTheme="minorHAnsi" w:cstheme="minorHAnsi"/>
        </w:rPr>
        <w:t xml:space="preserve"> de </w:t>
      </w:r>
      <w:proofErr w:type="spellStart"/>
      <w:r w:rsidRPr="00846A81">
        <w:rPr>
          <w:rFonts w:asciiTheme="minorHAnsi" w:hAnsiTheme="minorHAnsi" w:cstheme="minorHAnsi"/>
        </w:rPr>
        <w:t>Cadran</w:t>
      </w:r>
      <w:proofErr w:type="spellEnd"/>
    </w:p>
    <w:p w:rsidR="00152B12" w:rsidRPr="00E0426C" w:rsidRDefault="00846A81" w:rsidP="00846A81">
      <w:pPr>
        <w:pStyle w:val="Zkladntext"/>
        <w:ind w:left="1326" w:right="-669"/>
        <w:rPr>
          <w:rFonts w:asciiTheme="minorHAnsi" w:eastAsia="Arial Narrow" w:hAnsiTheme="minorHAnsi" w:cstheme="minorHAnsi"/>
        </w:rPr>
      </w:pPr>
      <w:r w:rsidRPr="00846A81">
        <w:rPr>
          <w:rFonts w:asciiTheme="minorHAnsi" w:hAnsiTheme="minorHAnsi" w:cstheme="minorHAnsi"/>
        </w:rPr>
        <w:t xml:space="preserve">59133 </w:t>
      </w:r>
      <w:proofErr w:type="spellStart"/>
      <w:r w:rsidRPr="00846A81">
        <w:rPr>
          <w:rFonts w:asciiTheme="minorHAnsi" w:hAnsiTheme="minorHAnsi" w:cstheme="minorHAnsi"/>
        </w:rPr>
        <w:t>Phalempin</w:t>
      </w:r>
      <w:proofErr w:type="spellEnd"/>
    </w:p>
    <w:p w:rsidR="00152B12" w:rsidRPr="00E0426C" w:rsidRDefault="00967C2F" w:rsidP="00BE7FD5">
      <w:pPr>
        <w:pStyle w:val="Zkladntext"/>
        <w:spacing w:line="252" w:lineRule="exact"/>
        <w:ind w:left="1326" w:right="-66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Tel.: +33(0)3 28 55 07 98</w:t>
      </w:r>
    </w:p>
    <w:p w:rsidR="00152B12" w:rsidRPr="00E0426C" w:rsidRDefault="00967C2F" w:rsidP="00BE7FD5">
      <w:pPr>
        <w:pStyle w:val="Zkladntext"/>
        <w:spacing w:line="252" w:lineRule="exact"/>
        <w:ind w:left="1326" w:right="-66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+33(0)3 20 90 28 89</w:t>
      </w:r>
    </w:p>
    <w:p w:rsidR="00BE7FD5" w:rsidRDefault="00BE7FD5" w:rsidP="00BE7FD5">
      <w:pPr>
        <w:pStyle w:val="Zkladntext"/>
        <w:ind w:left="1326" w:right="-669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72">
        <w:r w:rsidR="00967C2F" w:rsidRPr="00E0426C">
          <w:rPr>
            <w:rFonts w:asciiTheme="minorHAnsi" w:hAnsiTheme="minorHAnsi" w:cstheme="minorHAnsi"/>
          </w:rPr>
          <w:t>www.vermeiren.fr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-669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73">
        <w:r w:rsidRPr="00E0426C">
          <w:rPr>
            <w:rFonts w:asciiTheme="minorHAnsi" w:hAnsiTheme="minorHAnsi" w:cstheme="minorHAnsi"/>
          </w:rPr>
          <w:t>info@vermeiren.fr</w:t>
        </w:r>
      </w:hyperlink>
    </w:p>
    <w:p w:rsidR="00152B12" w:rsidRPr="00E0426C" w:rsidRDefault="00967C2F" w:rsidP="00BE7FD5">
      <w:pPr>
        <w:pStyle w:val="Zkladntext"/>
        <w:spacing w:before="46"/>
        <w:ind w:left="1326" w:right="1282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br w:type="column"/>
      </w:r>
      <w:proofErr w:type="spellStart"/>
      <w:r w:rsidRPr="00E0426C">
        <w:rPr>
          <w:rFonts w:asciiTheme="minorHAnsi" w:hAnsiTheme="minorHAnsi" w:cstheme="minorHAnsi"/>
        </w:rPr>
        <w:t>Schärdinger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Strasse</w:t>
      </w:r>
      <w:proofErr w:type="spellEnd"/>
      <w:r w:rsidRPr="00E0426C">
        <w:rPr>
          <w:rFonts w:asciiTheme="minorHAnsi" w:hAnsiTheme="minorHAnsi" w:cstheme="minorHAnsi"/>
        </w:rPr>
        <w:t xml:space="preserve"> 4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 xml:space="preserve">A-4061 </w:t>
      </w:r>
      <w:proofErr w:type="spellStart"/>
      <w:r w:rsidRPr="00E0426C">
        <w:rPr>
          <w:rFonts w:asciiTheme="minorHAnsi" w:hAnsiTheme="minorHAnsi" w:cstheme="minorHAnsi"/>
        </w:rPr>
        <w:t>Pasching</w:t>
      </w:r>
      <w:proofErr w:type="spellEnd"/>
    </w:p>
    <w:p w:rsidR="00152B12" w:rsidRPr="00E0426C" w:rsidRDefault="00967C2F" w:rsidP="00BE7FD5">
      <w:pPr>
        <w:pStyle w:val="Zkladntext"/>
        <w:spacing w:line="252" w:lineRule="exact"/>
        <w:ind w:left="1326" w:right="1282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Tel.: +43(0)7229 64900</w:t>
      </w:r>
    </w:p>
    <w:p w:rsidR="00152B12" w:rsidRPr="00E0426C" w:rsidRDefault="00967C2F" w:rsidP="00BE7FD5">
      <w:pPr>
        <w:pStyle w:val="Zkladntext"/>
        <w:spacing w:line="252" w:lineRule="exact"/>
        <w:ind w:left="1326" w:right="1282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+43(0)7229 64900-90</w:t>
      </w:r>
    </w:p>
    <w:p w:rsidR="00BE7FD5" w:rsidRDefault="00BE7FD5" w:rsidP="00BE7FD5">
      <w:pPr>
        <w:pStyle w:val="Zkladntext"/>
        <w:ind w:left="1326" w:right="1282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74">
        <w:r w:rsidR="00967C2F" w:rsidRPr="00E0426C">
          <w:rPr>
            <w:rFonts w:asciiTheme="minorHAnsi" w:hAnsiTheme="minorHAnsi" w:cstheme="minorHAnsi"/>
          </w:rPr>
          <w:t>www.vermeiren.at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1282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75">
        <w:r w:rsidRPr="00E0426C">
          <w:rPr>
            <w:rFonts w:asciiTheme="minorHAnsi" w:hAnsiTheme="minorHAnsi" w:cstheme="minorHAnsi"/>
          </w:rPr>
          <w:t>info@vermeiren.at</w:t>
        </w:r>
      </w:hyperlink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num="2" w:space="708" w:equalWidth="0">
            <w:col w:w="3442" w:space="1281"/>
            <w:col w:w="5677"/>
          </w:cols>
        </w:sectPr>
      </w:pPr>
    </w:p>
    <w:p w:rsidR="00152B12" w:rsidRPr="00E0426C" w:rsidRDefault="00152B12">
      <w:pPr>
        <w:rPr>
          <w:rFonts w:eastAsia="Arial Narrow" w:cstheme="minorHAnsi"/>
          <w:sz w:val="20"/>
          <w:szCs w:val="20"/>
        </w:rPr>
      </w:pPr>
    </w:p>
    <w:p w:rsidR="00152B12" w:rsidRPr="00E0426C" w:rsidRDefault="00152B12">
      <w:pPr>
        <w:spacing w:before="9"/>
        <w:rPr>
          <w:rFonts w:eastAsia="Arial Narrow" w:cstheme="minorHAnsi"/>
          <w:sz w:val="17"/>
          <w:szCs w:val="17"/>
        </w:rPr>
      </w:pPr>
    </w:p>
    <w:p w:rsidR="00152B12" w:rsidRPr="00E0426C" w:rsidRDefault="00967C2F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hd w:val="clear" w:color="auto" w:fill="CCCCCC"/>
        </w:rPr>
        <w:t xml:space="preserve">  Itálie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  <w:r w:rsidRPr="00E0426C">
        <w:rPr>
          <w:rFonts w:asciiTheme="minorHAnsi" w:hAnsiTheme="minorHAnsi" w:cstheme="minorHAnsi"/>
        </w:rPr>
        <w:tab/>
      </w:r>
      <w:r w:rsidRPr="00E0426C">
        <w:rPr>
          <w:rFonts w:asciiTheme="minorHAnsi" w:hAnsiTheme="minorHAnsi" w:cstheme="minorHAnsi"/>
          <w:shd w:val="clear" w:color="auto" w:fill="CCCCCC"/>
        </w:rPr>
        <w:t>Švýcarsko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</w:p>
    <w:p w:rsidR="00152B12" w:rsidRPr="00E0426C" w:rsidRDefault="00967C2F">
      <w:pPr>
        <w:pStyle w:val="Nadpis3"/>
        <w:tabs>
          <w:tab w:val="left" w:pos="6050"/>
        </w:tabs>
        <w:spacing w:before="47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Italia</w:t>
      </w:r>
      <w:r w:rsidRPr="00E0426C">
        <w:rPr>
          <w:rFonts w:asciiTheme="minorHAnsi" w:hAnsiTheme="minorHAnsi" w:cstheme="minorHAnsi"/>
        </w:rPr>
        <w:tab/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Suisse</w:t>
      </w:r>
      <w:proofErr w:type="spellEnd"/>
      <w:r w:rsidRPr="00E0426C">
        <w:rPr>
          <w:rFonts w:asciiTheme="minorHAnsi" w:hAnsiTheme="minorHAnsi" w:cstheme="minorHAnsi"/>
        </w:rPr>
        <w:t xml:space="preserve"> S.A.</w:t>
      </w:r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space="708"/>
        </w:sectPr>
      </w:pPr>
    </w:p>
    <w:p w:rsidR="00152B12" w:rsidRPr="00E0426C" w:rsidRDefault="00967C2F" w:rsidP="00BE7FD5">
      <w:pPr>
        <w:pStyle w:val="Zkladntext"/>
        <w:spacing w:before="80"/>
        <w:ind w:left="1326" w:right="-547"/>
        <w:rPr>
          <w:rFonts w:asciiTheme="minorHAnsi" w:eastAsia="Arial Narrow" w:hAnsiTheme="minorHAnsi" w:cstheme="minorHAnsi"/>
        </w:rPr>
      </w:pPr>
      <w:proofErr w:type="spellStart"/>
      <w:r w:rsidRPr="00E0426C">
        <w:rPr>
          <w:rFonts w:asciiTheme="minorHAnsi" w:hAnsiTheme="minorHAnsi" w:cstheme="minorHAnsi"/>
        </w:rPr>
        <w:t>Viale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delle</w:t>
      </w:r>
      <w:proofErr w:type="spellEnd"/>
      <w:r w:rsidRPr="00E0426C">
        <w:rPr>
          <w:rFonts w:asciiTheme="minorHAnsi" w:hAnsiTheme="minorHAnsi" w:cstheme="minorHAnsi"/>
        </w:rPr>
        <w:t xml:space="preserve"> Industrie 5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 xml:space="preserve">I-20020 </w:t>
      </w:r>
      <w:proofErr w:type="spellStart"/>
      <w:r w:rsidRPr="00E0426C">
        <w:rPr>
          <w:rFonts w:asciiTheme="minorHAnsi" w:hAnsiTheme="minorHAnsi" w:cstheme="minorHAnsi"/>
        </w:rPr>
        <w:t>Arese</w:t>
      </w:r>
      <w:proofErr w:type="spellEnd"/>
      <w:r w:rsidRPr="00E0426C">
        <w:rPr>
          <w:rFonts w:asciiTheme="minorHAnsi" w:hAnsiTheme="minorHAnsi" w:cstheme="minorHAnsi"/>
        </w:rPr>
        <w:t xml:space="preserve"> MI Tel: +39 02 99 77 07</w:t>
      </w:r>
    </w:p>
    <w:p w:rsidR="00152B12" w:rsidRPr="00E0426C" w:rsidRDefault="00967C2F" w:rsidP="00BE7FD5">
      <w:pPr>
        <w:pStyle w:val="Zkladntext"/>
        <w:spacing w:line="252" w:lineRule="exact"/>
        <w:ind w:left="1326" w:right="-54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+39 02 93 58 56 17</w:t>
      </w:r>
    </w:p>
    <w:p w:rsidR="00BE7FD5" w:rsidRDefault="00BE7FD5" w:rsidP="00BE7FD5">
      <w:pPr>
        <w:pStyle w:val="Zkladntext"/>
        <w:ind w:left="1326" w:right="-547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76">
        <w:r w:rsidR="00967C2F" w:rsidRPr="00E0426C">
          <w:rPr>
            <w:rFonts w:asciiTheme="minorHAnsi" w:hAnsiTheme="minorHAnsi" w:cstheme="minorHAnsi"/>
          </w:rPr>
          <w:t>www.vermeiren.it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-54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77">
        <w:r w:rsidRPr="00E0426C">
          <w:rPr>
            <w:rFonts w:asciiTheme="minorHAnsi" w:hAnsiTheme="minorHAnsi" w:cstheme="minorHAnsi"/>
          </w:rPr>
          <w:t>info@vermeiren.it</w:t>
        </w:r>
      </w:hyperlink>
    </w:p>
    <w:p w:rsidR="00152B12" w:rsidRPr="00E0426C" w:rsidRDefault="00967C2F" w:rsidP="00BE7FD5">
      <w:pPr>
        <w:pStyle w:val="Zkladntext"/>
        <w:spacing w:before="80"/>
        <w:ind w:left="1326" w:right="1424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br w:type="column"/>
      </w:r>
      <w:proofErr w:type="spellStart"/>
      <w:r w:rsidRPr="00E0426C">
        <w:rPr>
          <w:rFonts w:asciiTheme="minorHAnsi" w:hAnsiTheme="minorHAnsi" w:cstheme="minorHAnsi"/>
        </w:rPr>
        <w:t>Hühnerhubelstraße</w:t>
      </w:r>
      <w:proofErr w:type="spellEnd"/>
      <w:r w:rsidRPr="00E0426C">
        <w:rPr>
          <w:rFonts w:asciiTheme="minorHAnsi" w:hAnsiTheme="minorHAnsi" w:cstheme="minorHAnsi"/>
        </w:rPr>
        <w:t xml:space="preserve"> 59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 xml:space="preserve">CH-3123 </w:t>
      </w:r>
      <w:proofErr w:type="spellStart"/>
      <w:r w:rsidRPr="00E0426C">
        <w:rPr>
          <w:rFonts w:asciiTheme="minorHAnsi" w:hAnsiTheme="minorHAnsi" w:cstheme="minorHAnsi"/>
        </w:rPr>
        <w:t>Belp</w:t>
      </w:r>
      <w:proofErr w:type="spellEnd"/>
    </w:p>
    <w:p w:rsidR="00152B12" w:rsidRPr="00E0426C" w:rsidRDefault="00967C2F" w:rsidP="00BE7FD5">
      <w:pPr>
        <w:pStyle w:val="Zkladntext"/>
        <w:spacing w:line="252" w:lineRule="exact"/>
        <w:ind w:left="1326" w:right="1424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Tel.: +41(0)31 818 40 95</w:t>
      </w:r>
    </w:p>
    <w:p w:rsidR="00152B12" w:rsidRPr="00E0426C" w:rsidRDefault="00967C2F" w:rsidP="00BE7FD5">
      <w:pPr>
        <w:pStyle w:val="Zkladntext"/>
        <w:spacing w:line="252" w:lineRule="exact"/>
        <w:ind w:left="1326" w:right="1424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+41(0)31 818 40 98</w:t>
      </w:r>
    </w:p>
    <w:p w:rsidR="00BE7FD5" w:rsidRDefault="00BE7FD5" w:rsidP="00BE7FD5">
      <w:pPr>
        <w:pStyle w:val="Zkladntext"/>
        <w:ind w:left="1326" w:right="142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78">
        <w:r w:rsidR="00967C2F" w:rsidRPr="00E0426C">
          <w:rPr>
            <w:rFonts w:asciiTheme="minorHAnsi" w:hAnsiTheme="minorHAnsi" w:cstheme="minorHAnsi"/>
          </w:rPr>
          <w:t>www.vermeiren.ch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1424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79">
        <w:r w:rsidRPr="00E0426C">
          <w:rPr>
            <w:rFonts w:asciiTheme="minorHAnsi" w:hAnsiTheme="minorHAnsi" w:cstheme="minorHAnsi"/>
          </w:rPr>
          <w:t>info@vermeiren.ch</w:t>
        </w:r>
      </w:hyperlink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num="2" w:space="708" w:equalWidth="0">
            <w:col w:w="3422" w:space="1301"/>
            <w:col w:w="5677"/>
          </w:cols>
        </w:sectPr>
      </w:pPr>
    </w:p>
    <w:p w:rsidR="00152B12" w:rsidRPr="00E0426C" w:rsidRDefault="00152B12">
      <w:pPr>
        <w:rPr>
          <w:rFonts w:eastAsia="Arial Narrow" w:cstheme="minorHAnsi"/>
          <w:sz w:val="20"/>
          <w:szCs w:val="20"/>
        </w:rPr>
      </w:pPr>
    </w:p>
    <w:p w:rsidR="00152B12" w:rsidRPr="00E0426C" w:rsidRDefault="00152B12">
      <w:pPr>
        <w:spacing w:before="10"/>
        <w:rPr>
          <w:rFonts w:eastAsia="Arial Narrow" w:cstheme="minorHAnsi"/>
          <w:sz w:val="17"/>
          <w:szCs w:val="17"/>
        </w:rPr>
      </w:pPr>
    </w:p>
    <w:p w:rsidR="00152B12" w:rsidRPr="00E0426C" w:rsidRDefault="00967C2F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hd w:val="clear" w:color="auto" w:fill="CCCCCC"/>
        </w:rPr>
        <w:t xml:space="preserve">  Polsko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  <w:r w:rsidRPr="00E0426C">
        <w:rPr>
          <w:rFonts w:asciiTheme="minorHAnsi" w:hAnsiTheme="minorHAnsi" w:cstheme="minorHAnsi"/>
        </w:rPr>
        <w:tab/>
      </w:r>
      <w:r w:rsidRPr="00E0426C">
        <w:rPr>
          <w:rFonts w:asciiTheme="minorHAnsi" w:hAnsiTheme="minorHAnsi" w:cstheme="minorHAnsi"/>
          <w:shd w:val="clear" w:color="auto" w:fill="CCCCCC"/>
        </w:rPr>
        <w:t>Španělsko/Portugalsko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</w:p>
    <w:p w:rsidR="00152B12" w:rsidRPr="00E0426C" w:rsidRDefault="00967C2F">
      <w:pPr>
        <w:pStyle w:val="Nadpis3"/>
        <w:tabs>
          <w:tab w:val="left" w:pos="6050"/>
        </w:tabs>
        <w:spacing w:before="46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Polska </w:t>
      </w:r>
      <w:proofErr w:type="spellStart"/>
      <w:r w:rsidRPr="00E0426C">
        <w:rPr>
          <w:rFonts w:asciiTheme="minorHAnsi" w:hAnsiTheme="minorHAnsi" w:cstheme="minorHAnsi"/>
        </w:rPr>
        <w:t>Sp</w:t>
      </w:r>
      <w:proofErr w:type="spellEnd"/>
      <w:r w:rsidRPr="00E0426C">
        <w:rPr>
          <w:rFonts w:asciiTheme="minorHAnsi" w:hAnsiTheme="minorHAnsi" w:cstheme="minorHAnsi"/>
        </w:rPr>
        <w:t xml:space="preserve">. z </w:t>
      </w:r>
      <w:proofErr w:type="spellStart"/>
      <w:proofErr w:type="gramStart"/>
      <w:r w:rsidRPr="00E0426C">
        <w:rPr>
          <w:rFonts w:asciiTheme="minorHAnsi" w:hAnsiTheme="minorHAnsi" w:cstheme="minorHAnsi"/>
        </w:rPr>
        <w:t>o.o</w:t>
      </w:r>
      <w:proofErr w:type="spellEnd"/>
      <w:proofErr w:type="gramEnd"/>
      <w:r w:rsidRPr="00E0426C">
        <w:rPr>
          <w:rFonts w:asciiTheme="minorHAnsi" w:hAnsiTheme="minorHAnsi" w:cstheme="minorHAnsi"/>
        </w:rPr>
        <w:tab/>
      </w: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Iberica</w:t>
      </w:r>
      <w:proofErr w:type="spellEnd"/>
      <w:r w:rsidRPr="00E0426C">
        <w:rPr>
          <w:rFonts w:asciiTheme="minorHAnsi" w:hAnsiTheme="minorHAnsi" w:cstheme="minorHAnsi"/>
        </w:rPr>
        <w:t>, S.L.</w:t>
      </w:r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space="708"/>
        </w:sectPr>
      </w:pPr>
    </w:p>
    <w:p w:rsidR="00152B12" w:rsidRPr="00E0426C" w:rsidRDefault="00967C2F" w:rsidP="00BE7FD5">
      <w:pPr>
        <w:spacing w:before="46" w:line="252" w:lineRule="exact"/>
        <w:ind w:left="1326" w:right="-639"/>
        <w:rPr>
          <w:rFonts w:eastAsia="Arial Narrow" w:cstheme="minorHAnsi"/>
        </w:rPr>
      </w:pPr>
      <w:r w:rsidRPr="00E0426C">
        <w:rPr>
          <w:rFonts w:cstheme="minorHAnsi"/>
        </w:rPr>
        <w:t xml:space="preserve">ul. </w:t>
      </w:r>
      <w:proofErr w:type="spellStart"/>
      <w:r w:rsidRPr="00E0426C">
        <w:rPr>
          <w:rFonts w:cstheme="minorHAnsi"/>
          <w:sz w:val="20"/>
        </w:rPr>
        <w:t>Łączna</w:t>
      </w:r>
      <w:proofErr w:type="spellEnd"/>
      <w:r w:rsidRPr="00E0426C">
        <w:rPr>
          <w:rFonts w:cstheme="minorHAnsi"/>
          <w:sz w:val="20"/>
        </w:rPr>
        <w:t xml:space="preserve"> </w:t>
      </w:r>
      <w:r w:rsidRPr="00E0426C">
        <w:rPr>
          <w:rFonts w:cstheme="minorHAnsi"/>
        </w:rPr>
        <w:t>1</w:t>
      </w:r>
    </w:p>
    <w:p w:rsidR="00152B12" w:rsidRPr="00E0426C" w:rsidRDefault="00967C2F" w:rsidP="00BE7FD5">
      <w:pPr>
        <w:pStyle w:val="Zkladntext"/>
        <w:ind w:left="1326" w:right="-923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PL-55-100 </w:t>
      </w:r>
      <w:proofErr w:type="spellStart"/>
      <w:r w:rsidRPr="00E0426C">
        <w:rPr>
          <w:rFonts w:asciiTheme="minorHAnsi" w:hAnsiTheme="minorHAnsi" w:cstheme="minorHAnsi"/>
        </w:rPr>
        <w:t>Trzebnica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r w:rsidR="00BE7FD5">
        <w:rPr>
          <w:rFonts w:asciiTheme="minorHAnsi" w:hAnsiTheme="minorHAnsi" w:cstheme="minorHAnsi"/>
        </w:rPr>
        <w:br/>
      </w:r>
      <w:r w:rsidRPr="00E0426C">
        <w:rPr>
          <w:rFonts w:asciiTheme="minorHAnsi" w:hAnsiTheme="minorHAnsi" w:cstheme="minorHAnsi"/>
        </w:rPr>
        <w:t>Tel: +48(0)71 387 42 00</w:t>
      </w:r>
    </w:p>
    <w:p w:rsidR="00152B12" w:rsidRPr="00E0426C" w:rsidRDefault="00967C2F" w:rsidP="00BE7FD5">
      <w:pPr>
        <w:pStyle w:val="Zkladntext"/>
        <w:spacing w:line="252" w:lineRule="exact"/>
        <w:ind w:left="1326" w:right="-923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+48(0)71 387 05 74</w:t>
      </w:r>
    </w:p>
    <w:p w:rsidR="00BE7FD5" w:rsidRDefault="00BE7FD5" w:rsidP="00BE7FD5">
      <w:pPr>
        <w:pStyle w:val="Zkladntext"/>
        <w:ind w:left="1326" w:right="-92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80">
        <w:r w:rsidR="00967C2F" w:rsidRPr="00E0426C">
          <w:rPr>
            <w:rFonts w:asciiTheme="minorHAnsi" w:hAnsiTheme="minorHAnsi" w:cstheme="minorHAnsi"/>
          </w:rPr>
          <w:t>www.vermeiren.pl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-923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81">
        <w:r w:rsidRPr="00E0426C">
          <w:rPr>
            <w:rFonts w:asciiTheme="minorHAnsi" w:hAnsiTheme="minorHAnsi" w:cstheme="minorHAnsi"/>
          </w:rPr>
          <w:t>info@vermeiren.pl</w:t>
        </w:r>
      </w:hyperlink>
    </w:p>
    <w:p w:rsidR="00152B12" w:rsidRPr="00E0426C" w:rsidRDefault="00967C2F" w:rsidP="00BE7FD5">
      <w:pPr>
        <w:pStyle w:val="Zkladntext"/>
        <w:spacing w:before="46" w:line="252" w:lineRule="exact"/>
        <w:ind w:left="1326" w:right="85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br w:type="column"/>
      </w:r>
      <w:proofErr w:type="spellStart"/>
      <w:r w:rsidRPr="00E0426C">
        <w:rPr>
          <w:rFonts w:asciiTheme="minorHAnsi" w:hAnsiTheme="minorHAnsi" w:cstheme="minorHAnsi"/>
        </w:rPr>
        <w:t>Carratera</w:t>
      </w:r>
      <w:proofErr w:type="spellEnd"/>
      <w:r w:rsidRPr="00E0426C">
        <w:rPr>
          <w:rFonts w:asciiTheme="minorHAnsi" w:hAnsiTheme="minorHAnsi" w:cstheme="minorHAnsi"/>
        </w:rPr>
        <w:t xml:space="preserve"> de </w:t>
      </w:r>
      <w:proofErr w:type="spellStart"/>
      <w:r w:rsidRPr="00E0426C">
        <w:rPr>
          <w:rFonts w:asciiTheme="minorHAnsi" w:hAnsiTheme="minorHAnsi" w:cstheme="minorHAnsi"/>
        </w:rPr>
        <w:t>Cartellà</w:t>
      </w:r>
      <w:proofErr w:type="spellEnd"/>
      <w:r w:rsidRPr="00E0426C">
        <w:rPr>
          <w:rFonts w:asciiTheme="minorHAnsi" w:hAnsiTheme="minorHAnsi" w:cstheme="minorHAnsi"/>
        </w:rPr>
        <w:t>, Km 0,5</w:t>
      </w:r>
    </w:p>
    <w:p w:rsidR="00152B12" w:rsidRPr="00E0426C" w:rsidRDefault="00967C2F" w:rsidP="00BE7FD5">
      <w:pPr>
        <w:pStyle w:val="Zkladntext"/>
        <w:ind w:left="1326" w:right="857"/>
        <w:rPr>
          <w:rFonts w:asciiTheme="minorHAnsi" w:eastAsia="Arial Narrow" w:hAnsiTheme="minorHAnsi" w:cstheme="minorHAnsi"/>
        </w:rPr>
      </w:pPr>
      <w:proofErr w:type="spellStart"/>
      <w:r w:rsidRPr="00E0426C">
        <w:rPr>
          <w:rFonts w:asciiTheme="minorHAnsi" w:hAnsiTheme="minorHAnsi" w:cstheme="minorHAnsi"/>
        </w:rPr>
        <w:t>Sant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Gregori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Parc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Industrial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Edifici</w:t>
      </w:r>
      <w:proofErr w:type="spellEnd"/>
      <w:r w:rsidRPr="00E0426C">
        <w:rPr>
          <w:rFonts w:asciiTheme="minorHAnsi" w:hAnsiTheme="minorHAnsi" w:cstheme="minorHAnsi"/>
        </w:rPr>
        <w:t xml:space="preserve"> A 17150 </w:t>
      </w:r>
      <w:proofErr w:type="spellStart"/>
      <w:r w:rsidRPr="00E0426C">
        <w:rPr>
          <w:rFonts w:asciiTheme="minorHAnsi" w:hAnsiTheme="minorHAnsi" w:cstheme="minorHAnsi"/>
        </w:rPr>
        <w:t>Sant</w:t>
      </w:r>
      <w:proofErr w:type="spellEnd"/>
      <w:r w:rsidRPr="00E0426C">
        <w:rPr>
          <w:rFonts w:asciiTheme="minorHAnsi" w:hAnsiTheme="minorHAnsi" w:cstheme="minorHAnsi"/>
        </w:rPr>
        <w:t xml:space="preserve"> </w:t>
      </w:r>
      <w:proofErr w:type="spellStart"/>
      <w:r w:rsidRPr="00E0426C">
        <w:rPr>
          <w:rFonts w:asciiTheme="minorHAnsi" w:hAnsiTheme="minorHAnsi" w:cstheme="minorHAnsi"/>
        </w:rPr>
        <w:t>Gregori</w:t>
      </w:r>
      <w:proofErr w:type="spellEnd"/>
      <w:r w:rsidRPr="00E0426C">
        <w:rPr>
          <w:rFonts w:asciiTheme="minorHAnsi" w:hAnsiTheme="minorHAnsi" w:cstheme="minorHAnsi"/>
        </w:rPr>
        <w:t xml:space="preserve"> (</w:t>
      </w:r>
      <w:proofErr w:type="spellStart"/>
      <w:r w:rsidRPr="00E0426C">
        <w:rPr>
          <w:rFonts w:asciiTheme="minorHAnsi" w:hAnsiTheme="minorHAnsi" w:cstheme="minorHAnsi"/>
        </w:rPr>
        <w:t>Girona</w:t>
      </w:r>
      <w:proofErr w:type="spellEnd"/>
      <w:r w:rsidRPr="00E0426C">
        <w:rPr>
          <w:rFonts w:asciiTheme="minorHAnsi" w:hAnsiTheme="minorHAnsi" w:cstheme="minorHAnsi"/>
        </w:rPr>
        <w:t>)</w:t>
      </w:r>
    </w:p>
    <w:p w:rsidR="00152B12" w:rsidRPr="00E0426C" w:rsidRDefault="00967C2F" w:rsidP="00BE7FD5">
      <w:pPr>
        <w:pStyle w:val="Zkladntext"/>
        <w:spacing w:line="252" w:lineRule="exact"/>
        <w:ind w:left="1326" w:right="85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Tel.: +34 972 42 84 33</w:t>
      </w:r>
    </w:p>
    <w:p w:rsidR="00152B12" w:rsidRPr="00E0426C" w:rsidRDefault="00967C2F" w:rsidP="00BE7FD5">
      <w:pPr>
        <w:pStyle w:val="Zkladntext"/>
        <w:spacing w:line="252" w:lineRule="exact"/>
        <w:ind w:left="1326" w:right="85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Fax: +34 972 40 50 54</w:t>
      </w:r>
    </w:p>
    <w:p w:rsidR="00BE7FD5" w:rsidRDefault="00BE7FD5" w:rsidP="00BE7FD5">
      <w:pPr>
        <w:pStyle w:val="Zkladntext"/>
        <w:spacing w:before="1"/>
        <w:ind w:left="1326" w:right="857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967C2F" w:rsidRPr="00E0426C">
        <w:rPr>
          <w:rFonts w:asciiTheme="minorHAnsi" w:hAnsiTheme="minorHAnsi" w:cstheme="minorHAnsi"/>
        </w:rPr>
        <w:t xml:space="preserve">: </w:t>
      </w:r>
      <w:hyperlink r:id="rId82">
        <w:r w:rsidR="00967C2F" w:rsidRPr="00E0426C">
          <w:rPr>
            <w:rFonts w:asciiTheme="minorHAnsi" w:hAnsiTheme="minorHAnsi" w:cstheme="minorHAnsi"/>
          </w:rPr>
          <w:t>www.vermeiren.es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spacing w:before="1"/>
        <w:ind w:left="1326" w:right="857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83">
        <w:r w:rsidRPr="00E0426C">
          <w:rPr>
            <w:rFonts w:asciiTheme="minorHAnsi" w:hAnsiTheme="minorHAnsi" w:cstheme="minorHAnsi"/>
          </w:rPr>
          <w:t>info@vermeiren.es</w:t>
        </w:r>
      </w:hyperlink>
    </w:p>
    <w:p w:rsidR="00152B12" w:rsidRPr="00E0426C" w:rsidRDefault="00152B12">
      <w:pPr>
        <w:rPr>
          <w:rFonts w:eastAsia="Arial Narrow" w:cstheme="minorHAnsi"/>
        </w:rPr>
        <w:sectPr w:rsidR="00152B12" w:rsidRPr="00E0426C">
          <w:type w:val="continuous"/>
          <w:pgSz w:w="11900" w:h="16840"/>
          <w:pgMar w:top="180" w:right="1300" w:bottom="0" w:left="200" w:header="708" w:footer="708" w:gutter="0"/>
          <w:cols w:num="2" w:space="708" w:equalWidth="0">
            <w:col w:w="3472" w:space="1251"/>
            <w:col w:w="5677"/>
          </w:cols>
        </w:sectPr>
      </w:pPr>
    </w:p>
    <w:p w:rsidR="00152B12" w:rsidRPr="00E0426C" w:rsidRDefault="00A12DAD">
      <w:pPr>
        <w:rPr>
          <w:rFonts w:eastAsia="Arial Narrow" w:cstheme="minorHAnsi"/>
          <w:sz w:val="20"/>
          <w:szCs w:val="20"/>
        </w:rPr>
      </w:pPr>
      <w:r>
        <w:rPr>
          <w:rFonts w:cstheme="minorHAnsi"/>
        </w:rPr>
        <w:pict>
          <v:shape id="690296" o:spid="_x0000_s1026" type="#_x0000_t202" style="position:absolute;margin-left:575.45pt;margin-top:344.95pt;width:11pt;height:481.25pt;z-index:2632;mso-position-horizontal-relative:page;mso-position-vertical-relative:page" filled="f" stroked="f">
            <v:textbox style="layout-flow:vertical;mso-layout-flow-alt:bottom-to-top" inset="0,0,0,0">
              <w:txbxContent>
                <w:p w:rsidR="0013099D" w:rsidRDefault="0013099D">
                  <w:pPr>
                    <w:spacing w:line="204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R.E.: N.V.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N.V.,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Vermeirenplein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1/</w:t>
                  </w:r>
                  <w:proofErr w:type="gram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15 - 2920</w:t>
                  </w:r>
                  <w:proofErr w:type="gram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Kalmthout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- Belgie – 2016-04- Návod k obsluze V200GO-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vA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152B12" w:rsidRPr="00E0426C" w:rsidRDefault="00152B12">
      <w:pPr>
        <w:spacing w:before="10"/>
        <w:rPr>
          <w:rFonts w:eastAsia="Arial Narrow" w:cstheme="minorHAnsi"/>
          <w:sz w:val="17"/>
          <w:szCs w:val="17"/>
        </w:rPr>
      </w:pPr>
    </w:p>
    <w:p w:rsidR="00152B12" w:rsidRPr="00E0426C" w:rsidRDefault="00967C2F">
      <w:pPr>
        <w:pStyle w:val="Nadpis2"/>
        <w:tabs>
          <w:tab w:val="left" w:pos="5567"/>
        </w:tabs>
        <w:rPr>
          <w:rFonts w:asciiTheme="minorHAnsi" w:hAnsiTheme="minorHAnsi" w:cstheme="minorHAnsi"/>
          <w:b w:val="0"/>
          <w:bCs w:val="0"/>
        </w:rPr>
      </w:pPr>
      <w:r w:rsidRPr="00E0426C">
        <w:rPr>
          <w:rFonts w:asciiTheme="minorHAnsi" w:hAnsiTheme="minorHAnsi" w:cstheme="minorHAnsi"/>
          <w:shd w:val="clear" w:color="auto" w:fill="CCCCCC"/>
        </w:rPr>
        <w:t xml:space="preserve">  Czech Republic</w:t>
      </w:r>
      <w:r w:rsidRPr="00E0426C">
        <w:rPr>
          <w:rFonts w:asciiTheme="minorHAnsi" w:hAnsiTheme="minorHAnsi" w:cstheme="minorHAnsi"/>
          <w:shd w:val="clear" w:color="auto" w:fill="CCCCCC"/>
        </w:rPr>
        <w:tab/>
      </w:r>
    </w:p>
    <w:p w:rsidR="00152B12" w:rsidRPr="00E0426C" w:rsidRDefault="00967C2F">
      <w:pPr>
        <w:pStyle w:val="Nadpis3"/>
        <w:spacing w:before="46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E0426C">
        <w:rPr>
          <w:rFonts w:asciiTheme="minorHAnsi" w:hAnsiTheme="minorHAnsi" w:cstheme="minorHAnsi"/>
        </w:rPr>
        <w:t>Vermeiren</w:t>
      </w:r>
      <w:proofErr w:type="spellEnd"/>
      <w:r w:rsidRPr="00E0426C">
        <w:rPr>
          <w:rFonts w:asciiTheme="minorHAnsi" w:hAnsiTheme="minorHAnsi" w:cstheme="minorHAnsi"/>
        </w:rPr>
        <w:t xml:space="preserve"> ČR S.R.O.</w:t>
      </w:r>
    </w:p>
    <w:p w:rsidR="00152B12" w:rsidRPr="00E0426C" w:rsidRDefault="00967C2F">
      <w:pPr>
        <w:pStyle w:val="Zkladntext"/>
        <w:spacing w:before="46"/>
        <w:ind w:left="1326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Nádražní 132</w:t>
      </w:r>
    </w:p>
    <w:p w:rsidR="00152B12" w:rsidRPr="00E0426C" w:rsidRDefault="00967C2F">
      <w:pPr>
        <w:pStyle w:val="Zkladntext"/>
        <w:spacing w:line="252" w:lineRule="exact"/>
        <w:ind w:left="1326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>702 00 Ostrava 1</w:t>
      </w:r>
    </w:p>
    <w:p w:rsidR="00152B12" w:rsidRPr="00E0426C" w:rsidRDefault="00E846BA">
      <w:pPr>
        <w:pStyle w:val="Zkladntext"/>
        <w:spacing w:line="252" w:lineRule="exact"/>
        <w:ind w:left="1326"/>
        <w:rPr>
          <w:rFonts w:asciiTheme="minorHAnsi" w:eastAsia="Arial Narrow" w:hAnsiTheme="minorHAnsi" w:cstheme="minorHAnsi"/>
        </w:rPr>
      </w:pPr>
      <w:r w:rsidRPr="00E846BA">
        <w:rPr>
          <w:rFonts w:asciiTheme="minorHAnsi" w:hAnsiTheme="minorHAnsi" w:cstheme="minorHAnsi"/>
        </w:rPr>
        <w:t>Tel.: +420 731 443 302</w:t>
      </w:r>
    </w:p>
    <w:p w:rsidR="00BE7FD5" w:rsidRDefault="00BE7FD5">
      <w:pPr>
        <w:pStyle w:val="Zkladntext"/>
        <w:ind w:left="1326" w:right="688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web</w:t>
      </w:r>
      <w:r w:rsidR="00967C2F" w:rsidRPr="00E0426C">
        <w:rPr>
          <w:rFonts w:asciiTheme="minorHAnsi" w:hAnsiTheme="minorHAnsi" w:cstheme="minorHAnsi"/>
        </w:rPr>
        <w:t xml:space="preserve">: </w:t>
      </w:r>
      <w:hyperlink r:id="rId84">
        <w:r w:rsidR="00967C2F" w:rsidRPr="00E0426C">
          <w:rPr>
            <w:rFonts w:asciiTheme="minorHAnsi" w:hAnsiTheme="minorHAnsi" w:cstheme="minorHAnsi"/>
          </w:rPr>
          <w:t>www.vermeiren.cz</w:t>
        </w:r>
      </w:hyperlink>
      <w:r w:rsidR="00967C2F" w:rsidRPr="00E0426C">
        <w:rPr>
          <w:rFonts w:asciiTheme="minorHAnsi" w:hAnsiTheme="minorHAnsi" w:cstheme="minorHAnsi"/>
        </w:rPr>
        <w:t xml:space="preserve"> </w:t>
      </w:r>
    </w:p>
    <w:p w:rsidR="00152B12" w:rsidRPr="00E0426C" w:rsidRDefault="00967C2F" w:rsidP="00BE7FD5">
      <w:pPr>
        <w:pStyle w:val="Zkladntext"/>
        <w:ind w:left="1326" w:right="5864"/>
        <w:rPr>
          <w:rFonts w:asciiTheme="minorHAnsi" w:eastAsia="Arial Narrow" w:hAnsiTheme="minorHAnsi" w:cstheme="minorHAnsi"/>
        </w:rPr>
      </w:pPr>
      <w:r w:rsidRPr="00E0426C">
        <w:rPr>
          <w:rFonts w:asciiTheme="minorHAnsi" w:hAnsiTheme="minorHAnsi" w:cstheme="minorHAnsi"/>
        </w:rPr>
        <w:t xml:space="preserve">e-mail: </w:t>
      </w:r>
      <w:hyperlink r:id="rId85">
        <w:r w:rsidRPr="00E0426C">
          <w:rPr>
            <w:rFonts w:asciiTheme="minorHAnsi" w:hAnsiTheme="minorHAnsi" w:cstheme="minorHAnsi"/>
          </w:rPr>
          <w:t>info@vermeiren.cz</w:t>
        </w:r>
      </w:hyperlink>
    </w:p>
    <w:sectPr w:rsidR="00152B12" w:rsidRPr="00E0426C">
      <w:type w:val="continuous"/>
      <w:pgSz w:w="11900" w:h="16840"/>
      <w:pgMar w:top="180" w:right="1300" w:bottom="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DAD" w:rsidRDefault="00A12DAD">
      <w:r>
        <w:separator/>
      </w:r>
    </w:p>
  </w:endnote>
  <w:endnote w:type="continuationSeparator" w:id="0">
    <w:p w:rsidR="00A12DAD" w:rsidRDefault="00A12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2075" o:spid="_x0000_s2113" type="#_x0000_t202" style="position:absolute;margin-left:279.9pt;margin-top:814.15pt;width:57.5pt;height:14pt;z-index:-56248;mso-position-horizontal-relative:page;mso-position-vertical-relative:page" filled="f" stroked="f">
          <v:textbox inset="0,0,0,0">
            <w:txbxContent>
              <w:p w:rsidR="0013099D" w:rsidRDefault="0013099D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6578F">
                  <w:rPr>
                    <w:rFonts w:ascii="Cambria"/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116" style="position:absolute;margin-left:70.5pt;margin-top:812.05pt;width:454.4pt;height:.1pt;z-index:-56296;mso-position-horizontal-relative:page;mso-position-vertical-relative:page" coordorigin="1410,16241" coordsize="9088,2">
          <v:shape id="1192" o:spid="_x0000_s2117" style="position:absolute;left:1410;top:16241;width:9088;height:2" coordorigin="1410,16241" coordsize="9088,0" path="m1410,16241r9088,e" filled="f" strokecolor="#353535" strokeweight=".72pt">
            <v:path arrowok="t"/>
          </v:shape>
          <w10:wrap anchorx="page" anchory="page"/>
        </v:group>
      </w:pict>
    </w:r>
    <w:r>
      <w:pict>
        <v:group id="1516" o:spid="_x0000_s2114" style="position:absolute;margin-left:70.5pt;margin-top:809.45pt;width:454.4pt;height:.1pt;z-index:-56272;mso-position-horizontal-relative:page;mso-position-vertical-relative:page" coordorigin="1410,16189" coordsize="9088,2">
          <v:shape id="1753" o:spid="_x0000_s2115" style="position:absolute;left:1410;top:16189;width:9088;height:2" coordorigin="1410,16189" coordsize="9088,0" path="m1410,16189r9088,e" filled="f" strokecolor="#353535" strokeweight="3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group id="_x0000_s2084" style="position:absolute;margin-left:70.5pt;margin-top:812.05pt;width:454.4pt;height:.1pt;z-index:-56056;mso-position-horizontal-relative:page;mso-position-vertical-relative:page" coordorigin="1410,16241" coordsize="9088,2">
          <v:shape id="1192" o:spid="_x0000_s2085" style="position:absolute;left:1410;top:16241;width:9088;height:2" coordorigin="1410,16241" coordsize="9088,0" path="m1410,16241r9088,e" filled="f" strokecolor="#353535" strokeweight=".72pt">
            <v:path arrowok="t"/>
          </v:shape>
          <w10:wrap anchorx="page" anchory="page"/>
        </v:group>
      </w:pict>
    </w:r>
    <w:r>
      <w:pict>
        <v:group id="_x0000_s2082" style="position:absolute;margin-left:70.5pt;margin-top:809.45pt;width:454.4pt;height:.1pt;z-index:-56032;mso-position-horizontal-relative:page;mso-position-vertical-relative:page" coordorigin="1410,16189" coordsize="9088,2">
          <v:shape id="1753" o:spid="_x0000_s2083" style="position:absolute;left:1410;top:16189;width:9088;height:2" coordorigin="1410,16189" coordsize="9088,0" path="m1410,16189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76.6pt;margin-top:814.15pt;width:43.2pt;height:14pt;z-index:-56008;mso-position-horizontal-relative:page;mso-position-vertical-relative:page" filled="f" stroked="f">
          <v:textbox inset="0,0,0,0">
            <w:txbxContent>
              <w:p w:rsidR="0013099D" w:rsidRDefault="0013099D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6578F">
                  <w:rPr>
                    <w:rFonts w:ascii="Cambria"/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2074" o:spid="_x0000_s2076" type="#_x0000_t202" style="position:absolute;margin-left:276.6pt;margin-top:797.35pt;width:65.8pt;height:14pt;z-index:-55936;mso-position-horizontal-relative:page;mso-position-vertical-relative:page" filled="f" stroked="f">
          <v:textbox inset="0,0,0,0">
            <w:txbxContent>
              <w:p w:rsidR="0013099D" w:rsidRDefault="0013099D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6578F">
                  <w:rPr>
                    <w:rFonts w:ascii="Cambria"/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79" style="position:absolute;margin-left:70.5pt;margin-top:795.25pt;width:454.4pt;height:.1pt;z-index:-55984;mso-position-horizontal-relative:page;mso-position-vertical-relative:page" coordorigin="1410,15905" coordsize="9088,2">
          <v:shape id="1191" o:spid="_x0000_s2080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1515" o:spid="_x0000_s2077" style="position:absolute;margin-left:70.5pt;margin-top:792.65pt;width:454.4pt;height:.1pt;z-index:-55960;mso-position-horizontal-relative:page;mso-position-vertical-relative:page" coordorigin="1410,15853" coordsize="9088,2">
          <v:shape id="1752" o:spid="_x0000_s2078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13099D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13099D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13099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DAD" w:rsidRDefault="00A12DAD">
      <w:r>
        <w:separator/>
      </w:r>
    </w:p>
  </w:footnote>
  <w:footnote w:type="continuationSeparator" w:id="0">
    <w:p w:rsidR="00A12DAD" w:rsidRDefault="00A12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2.35pt;margin-top:25pt;width:42.75pt;height:42.7pt;z-index:-557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270" o:spid="_x0000_s2049" type="#_x0000_t202" style="position:absolute;margin-left:480.75pt;margin-top:36.3pt;width:44.85pt;height:25.65pt;z-index:-55768;mso-position-horizontal-relative:page;mso-position-vertical-relative:page" filled="f" stroked="f">
          <v:textbox inset="0,0,0,0">
            <w:txbxContent>
              <w:p w:rsidR="0013099D" w:rsidRDefault="0013099D">
                <w:pPr>
                  <w:pStyle w:val="Zkladntext"/>
                  <w:ind w:left="68" w:right="18" w:hanging="49"/>
                  <w:rPr>
                    <w:rFonts w:cs="Arial"/>
                  </w:rPr>
                </w:pPr>
                <w:r>
                  <w:rPr>
                    <w:color w:val="A6A6A6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13099D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13099D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A81" w:rsidRDefault="00846A8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955" o:spid="_x0000_s2140" type="#_x0000_t75" style="position:absolute;margin-left:73.45pt;margin-top:20.2pt;width:42.75pt;height:42.7pt;z-index:-56368;mso-position-horizontal-relative:page;mso-position-vertical-relative:page">
          <v:imagedata r:id="rId1" o:title=""/>
          <w10:wrap anchorx="page" anchory="page"/>
        </v:shape>
      </w:pict>
    </w:r>
    <w:r>
      <w:pict>
        <v:group id="1274" o:spid="_x0000_s2119" style="position:absolute;margin-left:71.25pt;margin-top:68.5pt;width:452.9pt;height:1.5pt;z-index:-56344;mso-position-horizontal-relative:page;mso-position-vertical-relative:page" coordorigin="1425,1370" coordsize="9058,30">
          <v:group id="1512" o:spid="_x0000_s2138" style="position:absolute;left:1440;top:1385;width:9028;height:2" coordorigin="1440,1385" coordsize="9028,2">
            <v:shape id="1629" o:spid="_x0000_s2139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0" o:spid="_x0000_s2136" style="position:absolute;left:1440;top:1373;width:5;height:2" coordorigin="1440,1373" coordsize="5,2">
            <v:shape id="2001" o:spid="_x0000_s2137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58" o:spid="_x0000_s2134" style="position:absolute;left:1440;top:1373;width:9023;height:2" coordorigin="1440,1373" coordsize="9023,2">
            <v:shape id="2375" o:spid="_x0000_s2135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39" o:spid="_x0000_s2132" style="position:absolute;left:10463;top:1373;width:5;height:2" coordorigin="10463,1373" coordsize="5,2">
            <v:shape id="2752" o:spid="_x0000_s2133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3" o:spid="_x0000_s2130" style="position:absolute;left:10463;top:1373;width:5;height:2" coordorigin="10463,1373" coordsize="5,2">
            <v:shape id="3126" o:spid="_x0000_s2131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7" o:spid="_x0000_s2128" style="position:absolute;left:1440;top:1385;width:5;height:2" coordorigin="1440,1385" coordsize="5,2">
            <v:shape id="3498" o:spid="_x0000_s2129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3" o:spid="_x0000_s2126" style="position:absolute;left:10463;top:1385;width:5;height:2" coordorigin="10463,1385" coordsize="5,2">
            <v:shape id="3866" o:spid="_x0000_s2127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5" o:spid="_x0000_s2124" style="position:absolute;left:1440;top:1398;width:5;height:2" coordorigin="1440,1398" coordsize="5,2">
            <v:shape id="4236" o:spid="_x0000_s2125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3" o:spid="_x0000_s2122" style="position:absolute;left:1440;top:1398;width:9028;height:2" coordorigin="1440,1398" coordsize="9028,2">
            <v:shape id="4610" o:spid="_x0000_s2123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4" o:spid="_x0000_s2120" style="position:absolute;left:10463;top:1398;width:5;height:2" coordorigin="10463,1398" coordsize="5,2">
            <v:shape id="4987" o:spid="_x0000_s2121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5509" o:spid="_x0000_s2118" type="#_x0000_t202" style="position:absolute;margin-left:480.6pt;margin-top:31.6pt;width:46.05pt;height:27.8pt;z-index:-56320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73.45pt;margin-top:20.2pt;width:42.75pt;height:42.7pt;z-index:-562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80.6pt;margin-top:31.6pt;width:46.05pt;height:27.8pt;z-index:-56200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73.45pt;margin-top:20.2pt;width:42.75pt;height:42.7pt;z-index:-561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9" style="position:absolute;margin-left:71.25pt;margin-top:68.5pt;width:452.9pt;height:1.5pt;z-index:-56152;mso-position-horizontal-relative:page;mso-position-vertical-relative:page" coordorigin="1425,1370" coordsize="9058,30">
          <v:group id="1512" o:spid="_x0000_s2108" style="position:absolute;left:1440;top:1385;width:9028;height:2" coordorigin="1440,1385" coordsize="9028,2">
            <v:shape id="1629" o:spid="_x0000_s2109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0" o:spid="_x0000_s2106" style="position:absolute;left:1440;top:1373;width:5;height:2" coordorigin="1440,1373" coordsize="5,2">
            <v:shape id="2001" o:spid="_x0000_s2107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58" o:spid="_x0000_s2104" style="position:absolute;left:1440;top:1373;width:9023;height:2" coordorigin="1440,1373" coordsize="9023,2">
            <v:shape id="2375" o:spid="_x0000_s2105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39" o:spid="_x0000_s2102" style="position:absolute;left:10463;top:1373;width:5;height:2" coordorigin="10463,1373" coordsize="5,2">
            <v:shape id="2752" o:spid="_x0000_s2103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3" o:spid="_x0000_s2100" style="position:absolute;left:10463;top:1373;width:5;height:2" coordorigin="10463,1373" coordsize="5,2">
            <v:shape id="3126" o:spid="_x0000_s2101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7" o:spid="_x0000_s2098" style="position:absolute;left:1440;top:1385;width:5;height:2" coordorigin="1440,1385" coordsize="5,2">
            <v:shape id="3498" o:spid="_x0000_s2099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3" o:spid="_x0000_s2096" style="position:absolute;left:10463;top:1385;width:5;height:2" coordorigin="10463,1385" coordsize="5,2">
            <v:shape id="3866" o:spid="_x0000_s2097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5" o:spid="_x0000_s2094" style="position:absolute;left:1440;top:1398;width:5;height:2" coordorigin="1440,1398" coordsize="5,2">
            <v:shape id="4236" o:spid="_x0000_s2095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3" o:spid="_x0000_s2092" style="position:absolute;left:1440;top:1398;width:9028;height:2" coordorigin="1440,1398" coordsize="9028,2">
            <v:shape id="4610" o:spid="_x0000_s2093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4" o:spid="_x0000_s2090" style="position:absolute;left:10463;top:1398;width:5;height:2" coordorigin="10463,1398" coordsize="5,2">
            <v:shape id="4987" o:spid="_x0000_s2091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5317" o:spid="_x0000_s2088" type="#_x0000_t202" style="position:absolute;margin-left:480.6pt;margin-top:31.6pt;width:46.05pt;height:27.8pt;z-index:-56128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73.45pt;margin-top:20.2pt;width:42.75pt;height:42.7pt;z-index:-5610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80.6pt;margin-top:31.6pt;width:46.05pt;height:27.8pt;z-index:-56080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73.45pt;margin-top:20.2pt;width:42.75pt;height:42.7pt;z-index:-5591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4" style="position:absolute;margin-left:71.25pt;margin-top:68.5pt;width:452.9pt;height:1.5pt;z-index:-55888;mso-position-horizontal-relative:page;mso-position-vertical-relative:page" coordorigin="1425,1370" coordsize="9058,30">
          <v:group id="1512" o:spid="_x0000_s2073" style="position:absolute;left:1440;top:1385;width:9028;height:2" coordorigin="1440,1385" coordsize="9028,2">
            <v:shape id="1629" o:spid="_x0000_s2074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0" o:spid="_x0000_s2071" style="position:absolute;left:1440;top:1373;width:5;height:2" coordorigin="1440,1373" coordsize="5,2">
            <v:shape id="2001" o:spid="_x0000_s2072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58" o:spid="_x0000_s2069" style="position:absolute;left:1440;top:1373;width:9023;height:2" coordorigin="1440,1373" coordsize="9023,2">
            <v:shape id="2375" o:spid="_x0000_s2070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39" o:spid="_x0000_s2067" style="position:absolute;left:10463;top:1373;width:5;height:2" coordorigin="10463,1373" coordsize="5,2">
            <v:shape id="2752" o:spid="_x0000_s2068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3" o:spid="_x0000_s2065" style="position:absolute;left:10463;top:1373;width:5;height:2" coordorigin="10463,1373" coordsize="5,2">
            <v:shape id="3126" o:spid="_x0000_s2066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7" o:spid="_x0000_s2063" style="position:absolute;left:1440;top:1385;width:5;height:2" coordorigin="1440,1385" coordsize="5,2">
            <v:shape id="3498" o:spid="_x0000_s2064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3" o:spid="_x0000_s2061" style="position:absolute;left:10463;top:1385;width:5;height:2" coordorigin="10463,1385" coordsize="5,2">
            <v:shape id="3866" o:spid="_x0000_s2062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5" o:spid="_x0000_s2059" style="position:absolute;left:1440;top:1398;width:5;height:2" coordorigin="1440,1398" coordsize="5,2">
            <v:shape id="4236" o:spid="_x0000_s2060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3" o:spid="_x0000_s2057" style="position:absolute;left:1440;top:1398;width:9028;height:2" coordorigin="1440,1398" coordsize="9028,2">
            <v:shape id="4610" o:spid="_x0000_s2058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4" o:spid="_x0000_s2055" style="position:absolute;left:10463;top:1398;width:5;height:2" coordorigin="10463,1398" coordsize="5,2">
            <v:shape id="4987" o:spid="_x0000_s2056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0.6pt;margin-top:31.6pt;width:46.05pt;height:27.8pt;z-index:-55864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9D" w:rsidRDefault="00A12DA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3.45pt;margin-top:20.2pt;width:42.75pt;height:42.7pt;z-index:-558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0.6pt;margin-top:31.6pt;width:46.05pt;height:27.8pt;z-index:-55816;mso-position-horizontal-relative:page;mso-position-vertical-relative:page" filled="f" stroked="f">
          <v:textbox inset="0,0,0,0">
            <w:txbxContent>
              <w:p w:rsidR="0013099D" w:rsidRDefault="0013099D">
                <w:pPr>
                  <w:ind w:left="99" w:right="18" w:hanging="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V200GO 2016-04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12F4A"/>
    <w:multiLevelType w:val="hybridMultilevel"/>
    <w:tmpl w:val="BD6C8360"/>
    <w:lvl w:ilvl="0" w:tplc="6A6C2D52">
      <w:start w:val="1"/>
      <w:numFmt w:val="decimal"/>
      <w:lvlText w:val="%1."/>
      <w:lvlJc w:val="left"/>
      <w:pPr>
        <w:ind w:left="3040" w:hanging="483"/>
      </w:pPr>
      <w:rPr>
        <w:rFonts w:ascii="Arial" w:eastAsia="Arial" w:hAnsi="Arial" w:hint="default"/>
        <w:w w:val="99"/>
        <w:sz w:val="22"/>
        <w:szCs w:val="22"/>
      </w:rPr>
    </w:lvl>
    <w:lvl w:ilvl="1" w:tplc="EB7ED51A">
      <w:start w:val="1"/>
      <w:numFmt w:val="bullet"/>
      <w:lvlText w:val="•"/>
      <w:lvlJc w:val="left"/>
      <w:pPr>
        <w:ind w:left="3672" w:hanging="483"/>
      </w:pPr>
      <w:rPr>
        <w:rFonts w:hint="default"/>
      </w:rPr>
    </w:lvl>
    <w:lvl w:ilvl="2" w:tplc="CB0C0408">
      <w:start w:val="1"/>
      <w:numFmt w:val="bullet"/>
      <w:lvlText w:val="•"/>
      <w:lvlJc w:val="left"/>
      <w:pPr>
        <w:ind w:left="4304" w:hanging="483"/>
      </w:pPr>
      <w:rPr>
        <w:rFonts w:hint="default"/>
      </w:rPr>
    </w:lvl>
    <w:lvl w:ilvl="3" w:tplc="E1F06A76">
      <w:start w:val="1"/>
      <w:numFmt w:val="bullet"/>
      <w:lvlText w:val="•"/>
      <w:lvlJc w:val="left"/>
      <w:pPr>
        <w:ind w:left="4936" w:hanging="483"/>
      </w:pPr>
      <w:rPr>
        <w:rFonts w:hint="default"/>
      </w:rPr>
    </w:lvl>
    <w:lvl w:ilvl="4" w:tplc="BD62EB22">
      <w:start w:val="1"/>
      <w:numFmt w:val="bullet"/>
      <w:lvlText w:val="•"/>
      <w:lvlJc w:val="left"/>
      <w:pPr>
        <w:ind w:left="5568" w:hanging="483"/>
      </w:pPr>
      <w:rPr>
        <w:rFonts w:hint="default"/>
      </w:rPr>
    </w:lvl>
    <w:lvl w:ilvl="5" w:tplc="FDF2F6CC">
      <w:start w:val="1"/>
      <w:numFmt w:val="bullet"/>
      <w:lvlText w:val="•"/>
      <w:lvlJc w:val="left"/>
      <w:pPr>
        <w:ind w:left="6200" w:hanging="483"/>
      </w:pPr>
      <w:rPr>
        <w:rFonts w:hint="default"/>
      </w:rPr>
    </w:lvl>
    <w:lvl w:ilvl="6" w:tplc="B4D03708">
      <w:start w:val="1"/>
      <w:numFmt w:val="bullet"/>
      <w:lvlText w:val="•"/>
      <w:lvlJc w:val="left"/>
      <w:pPr>
        <w:ind w:left="6832" w:hanging="483"/>
      </w:pPr>
      <w:rPr>
        <w:rFonts w:hint="default"/>
      </w:rPr>
    </w:lvl>
    <w:lvl w:ilvl="7" w:tplc="AE72CFC8">
      <w:start w:val="1"/>
      <w:numFmt w:val="bullet"/>
      <w:lvlText w:val="•"/>
      <w:lvlJc w:val="left"/>
      <w:pPr>
        <w:ind w:left="7464" w:hanging="483"/>
      </w:pPr>
      <w:rPr>
        <w:rFonts w:hint="default"/>
      </w:rPr>
    </w:lvl>
    <w:lvl w:ilvl="8" w:tplc="BD5624AA">
      <w:start w:val="1"/>
      <w:numFmt w:val="bullet"/>
      <w:lvlText w:val="•"/>
      <w:lvlJc w:val="left"/>
      <w:pPr>
        <w:ind w:left="8096" w:hanging="483"/>
      </w:pPr>
      <w:rPr>
        <w:rFonts w:hint="default"/>
      </w:rPr>
    </w:lvl>
  </w:abstractNum>
  <w:abstractNum w:abstractNumId="1" w15:restartNumberingAfterBreak="0">
    <w:nsid w:val="159B1CBE"/>
    <w:multiLevelType w:val="hybridMultilevel"/>
    <w:tmpl w:val="93B65992"/>
    <w:lvl w:ilvl="0" w:tplc="A08CA3E0">
      <w:start w:val="1"/>
      <w:numFmt w:val="decimal"/>
      <w:lvlText w:val="%1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1" w:tplc="5664C868">
      <w:start w:val="1"/>
      <w:numFmt w:val="bullet"/>
      <w:lvlText w:val="•"/>
      <w:lvlJc w:val="left"/>
      <w:pPr>
        <w:ind w:left="4968" w:hanging="352"/>
      </w:pPr>
      <w:rPr>
        <w:rFonts w:hint="default"/>
      </w:rPr>
    </w:lvl>
    <w:lvl w:ilvl="2" w:tplc="CAD4CE2A">
      <w:start w:val="1"/>
      <w:numFmt w:val="bullet"/>
      <w:lvlText w:val="•"/>
      <w:lvlJc w:val="left"/>
      <w:pPr>
        <w:ind w:left="5456" w:hanging="352"/>
      </w:pPr>
      <w:rPr>
        <w:rFonts w:hint="default"/>
      </w:rPr>
    </w:lvl>
    <w:lvl w:ilvl="3" w:tplc="BE60F6AC">
      <w:start w:val="1"/>
      <w:numFmt w:val="bullet"/>
      <w:lvlText w:val="•"/>
      <w:lvlJc w:val="left"/>
      <w:pPr>
        <w:ind w:left="5944" w:hanging="352"/>
      </w:pPr>
      <w:rPr>
        <w:rFonts w:hint="default"/>
      </w:rPr>
    </w:lvl>
    <w:lvl w:ilvl="4" w:tplc="BD9C800C">
      <w:start w:val="1"/>
      <w:numFmt w:val="bullet"/>
      <w:lvlText w:val="•"/>
      <w:lvlJc w:val="left"/>
      <w:pPr>
        <w:ind w:left="6432" w:hanging="352"/>
      </w:pPr>
      <w:rPr>
        <w:rFonts w:hint="default"/>
      </w:rPr>
    </w:lvl>
    <w:lvl w:ilvl="5" w:tplc="ACC0E318">
      <w:start w:val="1"/>
      <w:numFmt w:val="bullet"/>
      <w:lvlText w:val="•"/>
      <w:lvlJc w:val="left"/>
      <w:pPr>
        <w:ind w:left="6920" w:hanging="352"/>
      </w:pPr>
      <w:rPr>
        <w:rFonts w:hint="default"/>
      </w:rPr>
    </w:lvl>
    <w:lvl w:ilvl="6" w:tplc="B9DCD738">
      <w:start w:val="1"/>
      <w:numFmt w:val="bullet"/>
      <w:lvlText w:val="•"/>
      <w:lvlJc w:val="left"/>
      <w:pPr>
        <w:ind w:left="7408" w:hanging="352"/>
      </w:pPr>
      <w:rPr>
        <w:rFonts w:hint="default"/>
      </w:rPr>
    </w:lvl>
    <w:lvl w:ilvl="7" w:tplc="3536DC38">
      <w:start w:val="1"/>
      <w:numFmt w:val="bullet"/>
      <w:lvlText w:val="•"/>
      <w:lvlJc w:val="left"/>
      <w:pPr>
        <w:ind w:left="7896" w:hanging="352"/>
      </w:pPr>
      <w:rPr>
        <w:rFonts w:hint="default"/>
      </w:rPr>
    </w:lvl>
    <w:lvl w:ilvl="8" w:tplc="FEB29E74">
      <w:start w:val="1"/>
      <w:numFmt w:val="bullet"/>
      <w:lvlText w:val="•"/>
      <w:lvlJc w:val="left"/>
      <w:pPr>
        <w:ind w:left="8384" w:hanging="352"/>
      </w:pPr>
      <w:rPr>
        <w:rFonts w:hint="default"/>
      </w:rPr>
    </w:lvl>
  </w:abstractNum>
  <w:abstractNum w:abstractNumId="2" w15:restartNumberingAfterBreak="0">
    <w:nsid w:val="1688077E"/>
    <w:multiLevelType w:val="multilevel"/>
    <w:tmpl w:val="96FE3E54"/>
    <w:lvl w:ilvl="0">
      <w:start w:val="3"/>
      <w:numFmt w:val="decimal"/>
      <w:lvlText w:val="%1"/>
      <w:lvlJc w:val="left"/>
      <w:pPr>
        <w:ind w:left="879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7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9" w:hanging="72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3" w15:restartNumberingAfterBreak="0">
    <w:nsid w:val="18FA7665"/>
    <w:multiLevelType w:val="multilevel"/>
    <w:tmpl w:val="6F127042"/>
    <w:lvl w:ilvl="0">
      <w:start w:val="1"/>
      <w:numFmt w:val="decimal"/>
      <w:lvlText w:val="%1"/>
      <w:lvlJc w:val="left"/>
      <w:pPr>
        <w:ind w:left="1010" w:hanging="851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1039" w:hanging="64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64" w:hanging="6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8" w:hanging="6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6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7" w:hanging="6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6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6" w:hanging="6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642"/>
      </w:pPr>
      <w:rPr>
        <w:rFonts w:hint="default"/>
      </w:rPr>
    </w:lvl>
  </w:abstractNum>
  <w:abstractNum w:abstractNumId="4" w15:restartNumberingAfterBreak="0">
    <w:nsid w:val="246B6530"/>
    <w:multiLevelType w:val="hybridMultilevel"/>
    <w:tmpl w:val="7864F722"/>
    <w:lvl w:ilvl="0" w:tplc="9F60CCBE">
      <w:start w:val="4"/>
      <w:numFmt w:val="decimal"/>
      <w:lvlText w:val="%1."/>
      <w:lvlJc w:val="left"/>
      <w:pPr>
        <w:ind w:left="2895" w:hanging="481"/>
      </w:pPr>
      <w:rPr>
        <w:rFonts w:ascii="Arial" w:eastAsia="Arial" w:hAnsi="Arial" w:hint="default"/>
        <w:w w:val="99"/>
        <w:sz w:val="22"/>
        <w:szCs w:val="22"/>
      </w:rPr>
    </w:lvl>
    <w:lvl w:ilvl="1" w:tplc="4F8E600C">
      <w:start w:val="1"/>
      <w:numFmt w:val="bullet"/>
      <w:lvlText w:val="•"/>
      <w:lvlJc w:val="left"/>
      <w:pPr>
        <w:ind w:left="3515" w:hanging="481"/>
      </w:pPr>
      <w:rPr>
        <w:rFonts w:hint="default"/>
      </w:rPr>
    </w:lvl>
    <w:lvl w:ilvl="2" w:tplc="21D0A7DA">
      <w:start w:val="1"/>
      <w:numFmt w:val="bullet"/>
      <w:lvlText w:val="•"/>
      <w:lvlJc w:val="left"/>
      <w:pPr>
        <w:ind w:left="4131" w:hanging="481"/>
      </w:pPr>
      <w:rPr>
        <w:rFonts w:hint="default"/>
      </w:rPr>
    </w:lvl>
    <w:lvl w:ilvl="3" w:tplc="EBD4E73E">
      <w:start w:val="1"/>
      <w:numFmt w:val="bullet"/>
      <w:lvlText w:val="•"/>
      <w:lvlJc w:val="left"/>
      <w:pPr>
        <w:ind w:left="4747" w:hanging="481"/>
      </w:pPr>
      <w:rPr>
        <w:rFonts w:hint="default"/>
      </w:rPr>
    </w:lvl>
    <w:lvl w:ilvl="4" w:tplc="BF6C42FA">
      <w:start w:val="1"/>
      <w:numFmt w:val="bullet"/>
      <w:lvlText w:val="•"/>
      <w:lvlJc w:val="left"/>
      <w:pPr>
        <w:ind w:left="5363" w:hanging="481"/>
      </w:pPr>
      <w:rPr>
        <w:rFonts w:hint="default"/>
      </w:rPr>
    </w:lvl>
    <w:lvl w:ilvl="5" w:tplc="D34C9C02">
      <w:start w:val="1"/>
      <w:numFmt w:val="bullet"/>
      <w:lvlText w:val="•"/>
      <w:lvlJc w:val="left"/>
      <w:pPr>
        <w:ind w:left="5978" w:hanging="481"/>
      </w:pPr>
      <w:rPr>
        <w:rFonts w:hint="default"/>
      </w:rPr>
    </w:lvl>
    <w:lvl w:ilvl="6" w:tplc="6AB660C0">
      <w:start w:val="1"/>
      <w:numFmt w:val="bullet"/>
      <w:lvlText w:val="•"/>
      <w:lvlJc w:val="left"/>
      <w:pPr>
        <w:ind w:left="6594" w:hanging="481"/>
      </w:pPr>
      <w:rPr>
        <w:rFonts w:hint="default"/>
      </w:rPr>
    </w:lvl>
    <w:lvl w:ilvl="7" w:tplc="3D100BBA">
      <w:start w:val="1"/>
      <w:numFmt w:val="bullet"/>
      <w:lvlText w:val="•"/>
      <w:lvlJc w:val="left"/>
      <w:pPr>
        <w:ind w:left="7210" w:hanging="481"/>
      </w:pPr>
      <w:rPr>
        <w:rFonts w:hint="default"/>
      </w:rPr>
    </w:lvl>
    <w:lvl w:ilvl="8" w:tplc="54BC464E">
      <w:start w:val="1"/>
      <w:numFmt w:val="bullet"/>
      <w:lvlText w:val="•"/>
      <w:lvlJc w:val="left"/>
      <w:pPr>
        <w:ind w:left="7826" w:hanging="481"/>
      </w:pPr>
      <w:rPr>
        <w:rFonts w:hint="default"/>
      </w:rPr>
    </w:lvl>
  </w:abstractNum>
  <w:abstractNum w:abstractNumId="5" w15:restartNumberingAfterBreak="0">
    <w:nsid w:val="251B25DD"/>
    <w:multiLevelType w:val="hybridMultilevel"/>
    <w:tmpl w:val="9F306390"/>
    <w:lvl w:ilvl="0" w:tplc="075C9DAA">
      <w:start w:val="1"/>
      <w:numFmt w:val="decimal"/>
      <w:lvlText w:val="%1."/>
      <w:lvlJc w:val="left"/>
      <w:pPr>
        <w:ind w:left="880" w:hanging="720"/>
      </w:pPr>
      <w:rPr>
        <w:rFonts w:ascii="Arial" w:eastAsia="Arial" w:hAnsi="Arial" w:hint="default"/>
      </w:rPr>
    </w:lvl>
    <w:lvl w:ilvl="1" w:tplc="168A20E8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BA74AD30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805014A6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6D360ACC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79FAD0DA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C77C7F40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5F105CD8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619E5756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6" w15:restartNumberingAfterBreak="0">
    <w:nsid w:val="2BF33FC8"/>
    <w:multiLevelType w:val="hybridMultilevel"/>
    <w:tmpl w:val="38CEAFD0"/>
    <w:lvl w:ilvl="0" w:tplc="4B3E177C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6216403E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DA9896C0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D61C8CBE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C6E2746C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F522B036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A954AD84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212C18A2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3CB08EDC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7" w15:restartNumberingAfterBreak="0">
    <w:nsid w:val="2CA27AB9"/>
    <w:multiLevelType w:val="hybridMultilevel"/>
    <w:tmpl w:val="B9B29572"/>
    <w:lvl w:ilvl="0" w:tplc="B9546536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25F483D6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1E54FE96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4A482770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5580676E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6C509714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64405096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19DA4208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9F6EBE52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8" w15:restartNumberingAfterBreak="0">
    <w:nsid w:val="2EF47378"/>
    <w:multiLevelType w:val="hybridMultilevel"/>
    <w:tmpl w:val="305CC3E0"/>
    <w:lvl w:ilvl="0" w:tplc="E57EA474">
      <w:start w:val="1"/>
      <w:numFmt w:val="decimal"/>
      <w:lvlText w:val="%1."/>
      <w:lvlJc w:val="left"/>
      <w:pPr>
        <w:ind w:left="522" w:hanging="363"/>
      </w:pPr>
      <w:rPr>
        <w:rFonts w:ascii="Arial" w:eastAsia="Arial" w:hAnsi="Arial" w:hint="default"/>
        <w:w w:val="99"/>
        <w:sz w:val="22"/>
        <w:szCs w:val="22"/>
      </w:rPr>
    </w:lvl>
    <w:lvl w:ilvl="1" w:tplc="A94EA62A">
      <w:start w:val="1"/>
      <w:numFmt w:val="bullet"/>
      <w:lvlText w:val="•"/>
      <w:lvlJc w:val="left"/>
      <w:pPr>
        <w:ind w:left="1008" w:hanging="363"/>
      </w:pPr>
      <w:rPr>
        <w:rFonts w:hint="default"/>
      </w:rPr>
    </w:lvl>
    <w:lvl w:ilvl="2" w:tplc="0FB62D18">
      <w:start w:val="1"/>
      <w:numFmt w:val="bullet"/>
      <w:lvlText w:val="•"/>
      <w:lvlJc w:val="left"/>
      <w:pPr>
        <w:ind w:left="1496" w:hanging="363"/>
      </w:pPr>
      <w:rPr>
        <w:rFonts w:hint="default"/>
      </w:rPr>
    </w:lvl>
    <w:lvl w:ilvl="3" w:tplc="7082855E">
      <w:start w:val="1"/>
      <w:numFmt w:val="bullet"/>
      <w:lvlText w:val="•"/>
      <w:lvlJc w:val="left"/>
      <w:pPr>
        <w:ind w:left="1984" w:hanging="363"/>
      </w:pPr>
      <w:rPr>
        <w:rFonts w:hint="default"/>
      </w:rPr>
    </w:lvl>
    <w:lvl w:ilvl="4" w:tplc="CE788386">
      <w:start w:val="1"/>
      <w:numFmt w:val="bullet"/>
      <w:lvlText w:val="•"/>
      <w:lvlJc w:val="left"/>
      <w:pPr>
        <w:ind w:left="2472" w:hanging="363"/>
      </w:pPr>
      <w:rPr>
        <w:rFonts w:hint="default"/>
      </w:rPr>
    </w:lvl>
    <w:lvl w:ilvl="5" w:tplc="4606E6E0">
      <w:start w:val="1"/>
      <w:numFmt w:val="bullet"/>
      <w:lvlText w:val="•"/>
      <w:lvlJc w:val="left"/>
      <w:pPr>
        <w:ind w:left="2961" w:hanging="363"/>
      </w:pPr>
      <w:rPr>
        <w:rFonts w:hint="default"/>
      </w:rPr>
    </w:lvl>
    <w:lvl w:ilvl="6" w:tplc="B7F8503C">
      <w:start w:val="1"/>
      <w:numFmt w:val="bullet"/>
      <w:lvlText w:val="•"/>
      <w:lvlJc w:val="left"/>
      <w:pPr>
        <w:ind w:left="3449" w:hanging="363"/>
      </w:pPr>
      <w:rPr>
        <w:rFonts w:hint="default"/>
      </w:rPr>
    </w:lvl>
    <w:lvl w:ilvl="7" w:tplc="98D80B2E">
      <w:start w:val="1"/>
      <w:numFmt w:val="bullet"/>
      <w:lvlText w:val="•"/>
      <w:lvlJc w:val="left"/>
      <w:pPr>
        <w:ind w:left="3937" w:hanging="363"/>
      </w:pPr>
      <w:rPr>
        <w:rFonts w:hint="default"/>
      </w:rPr>
    </w:lvl>
    <w:lvl w:ilvl="8" w:tplc="334EB378">
      <w:start w:val="1"/>
      <w:numFmt w:val="bullet"/>
      <w:lvlText w:val="•"/>
      <w:lvlJc w:val="left"/>
      <w:pPr>
        <w:ind w:left="4425" w:hanging="363"/>
      </w:pPr>
      <w:rPr>
        <w:rFonts w:hint="default"/>
      </w:rPr>
    </w:lvl>
  </w:abstractNum>
  <w:abstractNum w:abstractNumId="9" w15:restartNumberingAfterBreak="0">
    <w:nsid w:val="37516762"/>
    <w:multiLevelType w:val="multilevel"/>
    <w:tmpl w:val="EED62DA6"/>
    <w:lvl w:ilvl="0">
      <w:start w:val="3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5200" w:hanging="480"/>
      </w:pPr>
      <w:rPr>
        <w:rFonts w:ascii="Arial" w:eastAsia="Arial" w:hAnsi="Arial" w:hint="default"/>
      </w:rPr>
    </w:lvl>
    <w:lvl w:ilvl="3">
      <w:start w:val="1"/>
      <w:numFmt w:val="bullet"/>
      <w:lvlText w:val="•"/>
      <w:lvlJc w:val="left"/>
      <w:pPr>
        <w:ind w:left="6124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8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8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1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3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480"/>
      </w:pPr>
      <w:rPr>
        <w:rFonts w:hint="default"/>
      </w:rPr>
    </w:lvl>
  </w:abstractNum>
  <w:abstractNum w:abstractNumId="10" w15:restartNumberingAfterBreak="0">
    <w:nsid w:val="38B83664"/>
    <w:multiLevelType w:val="hybridMultilevel"/>
    <w:tmpl w:val="AFF272A0"/>
    <w:lvl w:ilvl="0" w:tplc="E9D08F04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F8BAA846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1F84632C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EFD45C66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4A6A48BA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5446846A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4C327980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97B0C0A8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76864EA6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1" w15:restartNumberingAfterBreak="0">
    <w:nsid w:val="3A4816B9"/>
    <w:multiLevelType w:val="hybridMultilevel"/>
    <w:tmpl w:val="E022F6AC"/>
    <w:lvl w:ilvl="0" w:tplc="D0F284BE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04CEAFAE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28CA116C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CB90D808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283E511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F75C0CA2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0234DF62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386837BA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5276DD5C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2" w15:restartNumberingAfterBreak="0">
    <w:nsid w:val="3B624D27"/>
    <w:multiLevelType w:val="hybridMultilevel"/>
    <w:tmpl w:val="3C9C7B00"/>
    <w:lvl w:ilvl="0" w:tplc="1396A19E">
      <w:start w:val="1"/>
      <w:numFmt w:val="decimal"/>
      <w:lvlText w:val="%1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1" w:tplc="975C5190">
      <w:start w:val="1"/>
      <w:numFmt w:val="bullet"/>
      <w:lvlText w:val="•"/>
      <w:lvlJc w:val="left"/>
      <w:pPr>
        <w:ind w:left="4968" w:hanging="352"/>
      </w:pPr>
      <w:rPr>
        <w:rFonts w:hint="default"/>
      </w:rPr>
    </w:lvl>
    <w:lvl w:ilvl="2" w:tplc="70A2636C">
      <w:start w:val="1"/>
      <w:numFmt w:val="bullet"/>
      <w:lvlText w:val="•"/>
      <w:lvlJc w:val="left"/>
      <w:pPr>
        <w:ind w:left="5456" w:hanging="352"/>
      </w:pPr>
      <w:rPr>
        <w:rFonts w:hint="default"/>
      </w:rPr>
    </w:lvl>
    <w:lvl w:ilvl="3" w:tplc="91DE6C5A">
      <w:start w:val="1"/>
      <w:numFmt w:val="bullet"/>
      <w:lvlText w:val="•"/>
      <w:lvlJc w:val="left"/>
      <w:pPr>
        <w:ind w:left="5944" w:hanging="352"/>
      </w:pPr>
      <w:rPr>
        <w:rFonts w:hint="default"/>
      </w:rPr>
    </w:lvl>
    <w:lvl w:ilvl="4" w:tplc="2C24EEDC">
      <w:start w:val="1"/>
      <w:numFmt w:val="bullet"/>
      <w:lvlText w:val="•"/>
      <w:lvlJc w:val="left"/>
      <w:pPr>
        <w:ind w:left="6432" w:hanging="352"/>
      </w:pPr>
      <w:rPr>
        <w:rFonts w:hint="default"/>
      </w:rPr>
    </w:lvl>
    <w:lvl w:ilvl="5" w:tplc="FA565AA2">
      <w:start w:val="1"/>
      <w:numFmt w:val="bullet"/>
      <w:lvlText w:val="•"/>
      <w:lvlJc w:val="left"/>
      <w:pPr>
        <w:ind w:left="6920" w:hanging="352"/>
      </w:pPr>
      <w:rPr>
        <w:rFonts w:hint="default"/>
      </w:rPr>
    </w:lvl>
    <w:lvl w:ilvl="6" w:tplc="808628BE">
      <w:start w:val="1"/>
      <w:numFmt w:val="bullet"/>
      <w:lvlText w:val="•"/>
      <w:lvlJc w:val="left"/>
      <w:pPr>
        <w:ind w:left="7408" w:hanging="352"/>
      </w:pPr>
      <w:rPr>
        <w:rFonts w:hint="default"/>
      </w:rPr>
    </w:lvl>
    <w:lvl w:ilvl="7" w:tplc="8DF6BEAC">
      <w:start w:val="1"/>
      <w:numFmt w:val="bullet"/>
      <w:lvlText w:val="•"/>
      <w:lvlJc w:val="left"/>
      <w:pPr>
        <w:ind w:left="7896" w:hanging="352"/>
      </w:pPr>
      <w:rPr>
        <w:rFonts w:hint="default"/>
      </w:rPr>
    </w:lvl>
    <w:lvl w:ilvl="8" w:tplc="576A11F8">
      <w:start w:val="1"/>
      <w:numFmt w:val="bullet"/>
      <w:lvlText w:val="•"/>
      <w:lvlJc w:val="left"/>
      <w:pPr>
        <w:ind w:left="8384" w:hanging="352"/>
      </w:pPr>
      <w:rPr>
        <w:rFonts w:hint="default"/>
      </w:rPr>
    </w:lvl>
  </w:abstractNum>
  <w:abstractNum w:abstractNumId="13" w15:restartNumberingAfterBreak="0">
    <w:nsid w:val="3C7044E2"/>
    <w:multiLevelType w:val="hybridMultilevel"/>
    <w:tmpl w:val="A606A1A8"/>
    <w:lvl w:ilvl="0" w:tplc="1B3E8D40">
      <w:start w:val="1"/>
      <w:numFmt w:val="bullet"/>
      <w:lvlText w:val=""/>
      <w:lvlJc w:val="left"/>
      <w:pPr>
        <w:ind w:left="498" w:hanging="361"/>
      </w:pPr>
      <w:rPr>
        <w:rFonts w:ascii="Symbol" w:eastAsia="Symbol" w:hAnsi="Symbol" w:hint="default"/>
        <w:sz w:val="18"/>
        <w:szCs w:val="18"/>
      </w:rPr>
    </w:lvl>
    <w:lvl w:ilvl="1" w:tplc="4740C870">
      <w:start w:val="1"/>
      <w:numFmt w:val="bullet"/>
      <w:lvlText w:val="•"/>
      <w:lvlJc w:val="left"/>
      <w:pPr>
        <w:ind w:left="1384" w:hanging="361"/>
      </w:pPr>
      <w:rPr>
        <w:rFonts w:hint="default"/>
      </w:rPr>
    </w:lvl>
    <w:lvl w:ilvl="2" w:tplc="EEBE8E12">
      <w:start w:val="1"/>
      <w:numFmt w:val="bullet"/>
      <w:lvlText w:val="•"/>
      <w:lvlJc w:val="left"/>
      <w:pPr>
        <w:ind w:left="2268" w:hanging="361"/>
      </w:pPr>
      <w:rPr>
        <w:rFonts w:hint="default"/>
      </w:rPr>
    </w:lvl>
    <w:lvl w:ilvl="3" w:tplc="BEB4A8BA">
      <w:start w:val="1"/>
      <w:numFmt w:val="bullet"/>
      <w:lvlText w:val="•"/>
      <w:lvlJc w:val="left"/>
      <w:pPr>
        <w:ind w:left="3152" w:hanging="361"/>
      </w:pPr>
      <w:rPr>
        <w:rFonts w:hint="default"/>
      </w:rPr>
    </w:lvl>
    <w:lvl w:ilvl="4" w:tplc="85EC2E9E">
      <w:start w:val="1"/>
      <w:numFmt w:val="bullet"/>
      <w:lvlText w:val="•"/>
      <w:lvlJc w:val="left"/>
      <w:pPr>
        <w:ind w:left="4036" w:hanging="361"/>
      </w:pPr>
      <w:rPr>
        <w:rFonts w:hint="default"/>
      </w:rPr>
    </w:lvl>
    <w:lvl w:ilvl="5" w:tplc="C1823124">
      <w:start w:val="1"/>
      <w:numFmt w:val="bullet"/>
      <w:lvlText w:val="•"/>
      <w:lvlJc w:val="left"/>
      <w:pPr>
        <w:ind w:left="4920" w:hanging="361"/>
      </w:pPr>
      <w:rPr>
        <w:rFonts w:hint="default"/>
      </w:rPr>
    </w:lvl>
    <w:lvl w:ilvl="6" w:tplc="93C0A582">
      <w:start w:val="1"/>
      <w:numFmt w:val="bullet"/>
      <w:lvlText w:val="•"/>
      <w:lvlJc w:val="left"/>
      <w:pPr>
        <w:ind w:left="5804" w:hanging="361"/>
      </w:pPr>
      <w:rPr>
        <w:rFonts w:hint="default"/>
      </w:rPr>
    </w:lvl>
    <w:lvl w:ilvl="7" w:tplc="EE14FF1C">
      <w:start w:val="1"/>
      <w:numFmt w:val="bullet"/>
      <w:lvlText w:val="•"/>
      <w:lvlJc w:val="left"/>
      <w:pPr>
        <w:ind w:left="6688" w:hanging="361"/>
      </w:pPr>
      <w:rPr>
        <w:rFonts w:hint="default"/>
      </w:rPr>
    </w:lvl>
    <w:lvl w:ilvl="8" w:tplc="A30A56A4">
      <w:start w:val="1"/>
      <w:numFmt w:val="bullet"/>
      <w:lvlText w:val="•"/>
      <w:lvlJc w:val="left"/>
      <w:pPr>
        <w:ind w:left="7572" w:hanging="361"/>
      </w:pPr>
      <w:rPr>
        <w:rFonts w:hint="default"/>
      </w:rPr>
    </w:lvl>
  </w:abstractNum>
  <w:abstractNum w:abstractNumId="14" w15:restartNumberingAfterBreak="0">
    <w:nsid w:val="3E7016A1"/>
    <w:multiLevelType w:val="hybridMultilevel"/>
    <w:tmpl w:val="A61AC5BE"/>
    <w:lvl w:ilvl="0" w:tplc="91B423FC">
      <w:start w:val="1"/>
      <w:numFmt w:val="decimal"/>
      <w:lvlText w:val="%1."/>
      <w:lvlJc w:val="left"/>
      <w:pPr>
        <w:ind w:left="522" w:hanging="363"/>
      </w:pPr>
      <w:rPr>
        <w:rFonts w:ascii="Arial" w:eastAsia="Arial" w:hAnsi="Arial" w:hint="default"/>
        <w:w w:val="99"/>
        <w:sz w:val="22"/>
        <w:szCs w:val="22"/>
      </w:rPr>
    </w:lvl>
    <w:lvl w:ilvl="1" w:tplc="F690B4F2">
      <w:start w:val="1"/>
      <w:numFmt w:val="bullet"/>
      <w:lvlText w:val="•"/>
      <w:lvlJc w:val="left"/>
      <w:pPr>
        <w:ind w:left="1008" w:hanging="363"/>
      </w:pPr>
      <w:rPr>
        <w:rFonts w:hint="default"/>
      </w:rPr>
    </w:lvl>
    <w:lvl w:ilvl="2" w:tplc="2C38D1EE">
      <w:start w:val="1"/>
      <w:numFmt w:val="bullet"/>
      <w:lvlText w:val="•"/>
      <w:lvlJc w:val="left"/>
      <w:pPr>
        <w:ind w:left="1496" w:hanging="363"/>
      </w:pPr>
      <w:rPr>
        <w:rFonts w:hint="default"/>
      </w:rPr>
    </w:lvl>
    <w:lvl w:ilvl="3" w:tplc="1F00AD12">
      <w:start w:val="1"/>
      <w:numFmt w:val="bullet"/>
      <w:lvlText w:val="•"/>
      <w:lvlJc w:val="left"/>
      <w:pPr>
        <w:ind w:left="1984" w:hanging="363"/>
      </w:pPr>
      <w:rPr>
        <w:rFonts w:hint="default"/>
      </w:rPr>
    </w:lvl>
    <w:lvl w:ilvl="4" w:tplc="2E78F87A">
      <w:start w:val="1"/>
      <w:numFmt w:val="bullet"/>
      <w:lvlText w:val="•"/>
      <w:lvlJc w:val="left"/>
      <w:pPr>
        <w:ind w:left="2472" w:hanging="363"/>
      </w:pPr>
      <w:rPr>
        <w:rFonts w:hint="default"/>
      </w:rPr>
    </w:lvl>
    <w:lvl w:ilvl="5" w:tplc="12BE5FBA">
      <w:start w:val="1"/>
      <w:numFmt w:val="bullet"/>
      <w:lvlText w:val="•"/>
      <w:lvlJc w:val="left"/>
      <w:pPr>
        <w:ind w:left="2961" w:hanging="363"/>
      </w:pPr>
      <w:rPr>
        <w:rFonts w:hint="default"/>
      </w:rPr>
    </w:lvl>
    <w:lvl w:ilvl="6" w:tplc="F72010BE">
      <w:start w:val="1"/>
      <w:numFmt w:val="bullet"/>
      <w:lvlText w:val="•"/>
      <w:lvlJc w:val="left"/>
      <w:pPr>
        <w:ind w:left="3449" w:hanging="363"/>
      </w:pPr>
      <w:rPr>
        <w:rFonts w:hint="default"/>
      </w:rPr>
    </w:lvl>
    <w:lvl w:ilvl="7" w:tplc="BD9A5AEC">
      <w:start w:val="1"/>
      <w:numFmt w:val="bullet"/>
      <w:lvlText w:val="•"/>
      <w:lvlJc w:val="left"/>
      <w:pPr>
        <w:ind w:left="3937" w:hanging="363"/>
      </w:pPr>
      <w:rPr>
        <w:rFonts w:hint="default"/>
      </w:rPr>
    </w:lvl>
    <w:lvl w:ilvl="8" w:tplc="6B8C3A98">
      <w:start w:val="1"/>
      <w:numFmt w:val="bullet"/>
      <w:lvlText w:val="•"/>
      <w:lvlJc w:val="left"/>
      <w:pPr>
        <w:ind w:left="4425" w:hanging="363"/>
      </w:pPr>
      <w:rPr>
        <w:rFonts w:hint="default"/>
      </w:rPr>
    </w:lvl>
  </w:abstractNum>
  <w:abstractNum w:abstractNumId="15" w15:restartNumberingAfterBreak="0">
    <w:nsid w:val="46741C24"/>
    <w:multiLevelType w:val="hybridMultilevel"/>
    <w:tmpl w:val="974241AA"/>
    <w:lvl w:ilvl="0" w:tplc="66D8F6A8">
      <w:start w:val="1"/>
      <w:numFmt w:val="decimal"/>
      <w:lvlText w:val="%1."/>
      <w:lvlJc w:val="left"/>
      <w:pPr>
        <w:ind w:left="3040" w:hanging="483"/>
      </w:pPr>
      <w:rPr>
        <w:rFonts w:ascii="Arial" w:eastAsia="Arial" w:hAnsi="Arial" w:hint="default"/>
        <w:w w:val="99"/>
        <w:sz w:val="22"/>
        <w:szCs w:val="22"/>
      </w:rPr>
    </w:lvl>
    <w:lvl w:ilvl="1" w:tplc="42760A62">
      <w:start w:val="1"/>
      <w:numFmt w:val="bullet"/>
      <w:lvlText w:val="•"/>
      <w:lvlJc w:val="left"/>
      <w:pPr>
        <w:ind w:left="3672" w:hanging="483"/>
      </w:pPr>
      <w:rPr>
        <w:rFonts w:hint="default"/>
      </w:rPr>
    </w:lvl>
    <w:lvl w:ilvl="2" w:tplc="CB923482">
      <w:start w:val="1"/>
      <w:numFmt w:val="bullet"/>
      <w:lvlText w:val="•"/>
      <w:lvlJc w:val="left"/>
      <w:pPr>
        <w:ind w:left="4304" w:hanging="483"/>
      </w:pPr>
      <w:rPr>
        <w:rFonts w:hint="default"/>
      </w:rPr>
    </w:lvl>
    <w:lvl w:ilvl="3" w:tplc="D9E237B2">
      <w:start w:val="1"/>
      <w:numFmt w:val="bullet"/>
      <w:lvlText w:val="•"/>
      <w:lvlJc w:val="left"/>
      <w:pPr>
        <w:ind w:left="4936" w:hanging="483"/>
      </w:pPr>
      <w:rPr>
        <w:rFonts w:hint="default"/>
      </w:rPr>
    </w:lvl>
    <w:lvl w:ilvl="4" w:tplc="332A37B2">
      <w:start w:val="1"/>
      <w:numFmt w:val="bullet"/>
      <w:lvlText w:val="•"/>
      <w:lvlJc w:val="left"/>
      <w:pPr>
        <w:ind w:left="5568" w:hanging="483"/>
      </w:pPr>
      <w:rPr>
        <w:rFonts w:hint="default"/>
      </w:rPr>
    </w:lvl>
    <w:lvl w:ilvl="5" w:tplc="394C91B2">
      <w:start w:val="1"/>
      <w:numFmt w:val="bullet"/>
      <w:lvlText w:val="•"/>
      <w:lvlJc w:val="left"/>
      <w:pPr>
        <w:ind w:left="6200" w:hanging="483"/>
      </w:pPr>
      <w:rPr>
        <w:rFonts w:hint="default"/>
      </w:rPr>
    </w:lvl>
    <w:lvl w:ilvl="6" w:tplc="BD6663CC">
      <w:start w:val="1"/>
      <w:numFmt w:val="bullet"/>
      <w:lvlText w:val="•"/>
      <w:lvlJc w:val="left"/>
      <w:pPr>
        <w:ind w:left="6832" w:hanging="483"/>
      </w:pPr>
      <w:rPr>
        <w:rFonts w:hint="default"/>
      </w:rPr>
    </w:lvl>
    <w:lvl w:ilvl="7" w:tplc="F766BE88">
      <w:start w:val="1"/>
      <w:numFmt w:val="bullet"/>
      <w:lvlText w:val="•"/>
      <w:lvlJc w:val="left"/>
      <w:pPr>
        <w:ind w:left="7464" w:hanging="483"/>
      </w:pPr>
      <w:rPr>
        <w:rFonts w:hint="default"/>
      </w:rPr>
    </w:lvl>
    <w:lvl w:ilvl="8" w:tplc="EC446BCC">
      <w:start w:val="1"/>
      <w:numFmt w:val="bullet"/>
      <w:lvlText w:val="•"/>
      <w:lvlJc w:val="left"/>
      <w:pPr>
        <w:ind w:left="8096" w:hanging="483"/>
      </w:pPr>
      <w:rPr>
        <w:rFonts w:hint="default"/>
      </w:rPr>
    </w:lvl>
  </w:abstractNum>
  <w:abstractNum w:abstractNumId="16" w15:restartNumberingAfterBreak="0">
    <w:nsid w:val="4DFB5893"/>
    <w:multiLevelType w:val="hybridMultilevel"/>
    <w:tmpl w:val="885CC664"/>
    <w:lvl w:ilvl="0" w:tplc="6ED097FC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04F819BA">
      <w:start w:val="1"/>
      <w:numFmt w:val="decimal"/>
      <w:lvlText w:val="%2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2" w:tplc="6F2684DE">
      <w:start w:val="1"/>
      <w:numFmt w:val="bullet"/>
      <w:lvlText w:val="•"/>
      <w:lvlJc w:val="left"/>
      <w:pPr>
        <w:ind w:left="3742" w:hanging="481"/>
      </w:pPr>
      <w:rPr>
        <w:rFonts w:hint="default"/>
      </w:rPr>
    </w:lvl>
    <w:lvl w:ilvl="3" w:tplc="9A16B994">
      <w:start w:val="1"/>
      <w:numFmt w:val="bullet"/>
      <w:lvlText w:val="•"/>
      <w:lvlJc w:val="left"/>
      <w:pPr>
        <w:ind w:left="4444" w:hanging="481"/>
      </w:pPr>
      <w:rPr>
        <w:rFonts w:hint="default"/>
      </w:rPr>
    </w:lvl>
    <w:lvl w:ilvl="4" w:tplc="F5346E08">
      <w:start w:val="1"/>
      <w:numFmt w:val="bullet"/>
      <w:lvlText w:val="•"/>
      <w:lvlJc w:val="left"/>
      <w:pPr>
        <w:ind w:left="5146" w:hanging="481"/>
      </w:pPr>
      <w:rPr>
        <w:rFonts w:hint="default"/>
      </w:rPr>
    </w:lvl>
    <w:lvl w:ilvl="5" w:tplc="9064E916">
      <w:start w:val="1"/>
      <w:numFmt w:val="bullet"/>
      <w:lvlText w:val="•"/>
      <w:lvlJc w:val="left"/>
      <w:pPr>
        <w:ind w:left="5848" w:hanging="481"/>
      </w:pPr>
      <w:rPr>
        <w:rFonts w:hint="default"/>
      </w:rPr>
    </w:lvl>
    <w:lvl w:ilvl="6" w:tplc="B030AA08">
      <w:start w:val="1"/>
      <w:numFmt w:val="bullet"/>
      <w:lvlText w:val="•"/>
      <w:lvlJc w:val="left"/>
      <w:pPr>
        <w:ind w:left="6551" w:hanging="481"/>
      </w:pPr>
      <w:rPr>
        <w:rFonts w:hint="default"/>
      </w:rPr>
    </w:lvl>
    <w:lvl w:ilvl="7" w:tplc="8A405D7E">
      <w:start w:val="1"/>
      <w:numFmt w:val="bullet"/>
      <w:lvlText w:val="•"/>
      <w:lvlJc w:val="left"/>
      <w:pPr>
        <w:ind w:left="7253" w:hanging="481"/>
      </w:pPr>
      <w:rPr>
        <w:rFonts w:hint="default"/>
      </w:rPr>
    </w:lvl>
    <w:lvl w:ilvl="8" w:tplc="2604C208">
      <w:start w:val="1"/>
      <w:numFmt w:val="bullet"/>
      <w:lvlText w:val="•"/>
      <w:lvlJc w:val="left"/>
      <w:pPr>
        <w:ind w:left="7955" w:hanging="481"/>
      </w:pPr>
      <w:rPr>
        <w:rFonts w:hint="default"/>
      </w:rPr>
    </w:lvl>
  </w:abstractNum>
  <w:abstractNum w:abstractNumId="17" w15:restartNumberingAfterBreak="0">
    <w:nsid w:val="57CA16A6"/>
    <w:multiLevelType w:val="hybridMultilevel"/>
    <w:tmpl w:val="008067EC"/>
    <w:lvl w:ilvl="0" w:tplc="279AA6BC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1E4E1DC6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865846CA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378667F8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2B34EC8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1AB61984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396649F6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C39A7878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0726B38E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8" w15:restartNumberingAfterBreak="0">
    <w:nsid w:val="5C0F720C"/>
    <w:multiLevelType w:val="hybridMultilevel"/>
    <w:tmpl w:val="053E94FA"/>
    <w:lvl w:ilvl="0" w:tplc="BE52FE06">
      <w:start w:val="1"/>
      <w:numFmt w:val="decimal"/>
      <w:lvlText w:val="%1."/>
      <w:lvlJc w:val="left"/>
      <w:pPr>
        <w:ind w:left="4480" w:hanging="361"/>
      </w:pPr>
      <w:rPr>
        <w:rFonts w:ascii="Arial" w:eastAsia="Arial" w:hAnsi="Arial" w:hint="default"/>
        <w:w w:val="99"/>
        <w:sz w:val="22"/>
        <w:szCs w:val="22"/>
      </w:rPr>
    </w:lvl>
    <w:lvl w:ilvl="1" w:tplc="E3E66CEC">
      <w:start w:val="1"/>
      <w:numFmt w:val="bullet"/>
      <w:lvlText w:val="•"/>
      <w:lvlJc w:val="left"/>
      <w:pPr>
        <w:ind w:left="4968" w:hanging="361"/>
      </w:pPr>
      <w:rPr>
        <w:rFonts w:hint="default"/>
      </w:rPr>
    </w:lvl>
    <w:lvl w:ilvl="2" w:tplc="1C7C3EAA">
      <w:start w:val="1"/>
      <w:numFmt w:val="bullet"/>
      <w:lvlText w:val="•"/>
      <w:lvlJc w:val="left"/>
      <w:pPr>
        <w:ind w:left="5456" w:hanging="361"/>
      </w:pPr>
      <w:rPr>
        <w:rFonts w:hint="default"/>
      </w:rPr>
    </w:lvl>
    <w:lvl w:ilvl="3" w:tplc="4A1C989C">
      <w:start w:val="1"/>
      <w:numFmt w:val="bullet"/>
      <w:lvlText w:val="•"/>
      <w:lvlJc w:val="left"/>
      <w:pPr>
        <w:ind w:left="5944" w:hanging="361"/>
      </w:pPr>
      <w:rPr>
        <w:rFonts w:hint="default"/>
      </w:rPr>
    </w:lvl>
    <w:lvl w:ilvl="4" w:tplc="0DBC6960">
      <w:start w:val="1"/>
      <w:numFmt w:val="bullet"/>
      <w:lvlText w:val="•"/>
      <w:lvlJc w:val="left"/>
      <w:pPr>
        <w:ind w:left="6432" w:hanging="361"/>
      </w:pPr>
      <w:rPr>
        <w:rFonts w:hint="default"/>
      </w:rPr>
    </w:lvl>
    <w:lvl w:ilvl="5" w:tplc="E91ED55C">
      <w:start w:val="1"/>
      <w:numFmt w:val="bullet"/>
      <w:lvlText w:val="•"/>
      <w:lvlJc w:val="left"/>
      <w:pPr>
        <w:ind w:left="6920" w:hanging="361"/>
      </w:pPr>
      <w:rPr>
        <w:rFonts w:hint="default"/>
      </w:rPr>
    </w:lvl>
    <w:lvl w:ilvl="6" w:tplc="B81A443A">
      <w:start w:val="1"/>
      <w:numFmt w:val="bullet"/>
      <w:lvlText w:val="•"/>
      <w:lvlJc w:val="left"/>
      <w:pPr>
        <w:ind w:left="7408" w:hanging="361"/>
      </w:pPr>
      <w:rPr>
        <w:rFonts w:hint="default"/>
      </w:rPr>
    </w:lvl>
    <w:lvl w:ilvl="7" w:tplc="B91E46DE">
      <w:start w:val="1"/>
      <w:numFmt w:val="bullet"/>
      <w:lvlText w:val="•"/>
      <w:lvlJc w:val="left"/>
      <w:pPr>
        <w:ind w:left="7896" w:hanging="361"/>
      </w:pPr>
      <w:rPr>
        <w:rFonts w:hint="default"/>
      </w:rPr>
    </w:lvl>
    <w:lvl w:ilvl="8" w:tplc="11B21C12">
      <w:start w:val="1"/>
      <w:numFmt w:val="bullet"/>
      <w:lvlText w:val="•"/>
      <w:lvlJc w:val="left"/>
      <w:pPr>
        <w:ind w:left="8384" w:hanging="361"/>
      </w:pPr>
      <w:rPr>
        <w:rFonts w:hint="default"/>
      </w:rPr>
    </w:lvl>
  </w:abstractNum>
  <w:abstractNum w:abstractNumId="19" w15:restartNumberingAfterBreak="0">
    <w:nsid w:val="5F051EA0"/>
    <w:multiLevelType w:val="hybridMultilevel"/>
    <w:tmpl w:val="25C8B296"/>
    <w:lvl w:ilvl="0" w:tplc="D13ED0F8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54DCCC40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3218109E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D6CABAEA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396A114C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D9924F1C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6E6A44FE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1504BC20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9BE29722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20" w15:restartNumberingAfterBreak="0">
    <w:nsid w:val="64014412"/>
    <w:multiLevelType w:val="hybridMultilevel"/>
    <w:tmpl w:val="54628FE8"/>
    <w:lvl w:ilvl="0" w:tplc="577CA80A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F84651E4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0DCA6EB8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F9CA447C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CDE42BAA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72B6382C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6D2EE954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D94CD552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23B6641E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21" w15:restartNumberingAfterBreak="0">
    <w:nsid w:val="68776DB2"/>
    <w:multiLevelType w:val="hybridMultilevel"/>
    <w:tmpl w:val="4DD67FB2"/>
    <w:lvl w:ilvl="0" w:tplc="6E343A96">
      <w:start w:val="1"/>
      <w:numFmt w:val="decimal"/>
      <w:lvlText w:val="%1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1" w:tplc="04B62EAA">
      <w:start w:val="1"/>
      <w:numFmt w:val="bullet"/>
      <w:lvlText w:val="•"/>
      <w:lvlJc w:val="left"/>
      <w:pPr>
        <w:ind w:left="3672" w:hanging="481"/>
      </w:pPr>
      <w:rPr>
        <w:rFonts w:hint="default"/>
      </w:rPr>
    </w:lvl>
    <w:lvl w:ilvl="2" w:tplc="9E385D9C">
      <w:start w:val="1"/>
      <w:numFmt w:val="bullet"/>
      <w:lvlText w:val="•"/>
      <w:lvlJc w:val="left"/>
      <w:pPr>
        <w:ind w:left="4304" w:hanging="481"/>
      </w:pPr>
      <w:rPr>
        <w:rFonts w:hint="default"/>
      </w:rPr>
    </w:lvl>
    <w:lvl w:ilvl="3" w:tplc="91C49826">
      <w:start w:val="1"/>
      <w:numFmt w:val="bullet"/>
      <w:lvlText w:val="•"/>
      <w:lvlJc w:val="left"/>
      <w:pPr>
        <w:ind w:left="4936" w:hanging="481"/>
      </w:pPr>
      <w:rPr>
        <w:rFonts w:hint="default"/>
      </w:rPr>
    </w:lvl>
    <w:lvl w:ilvl="4" w:tplc="82B01EFE">
      <w:start w:val="1"/>
      <w:numFmt w:val="bullet"/>
      <w:lvlText w:val="•"/>
      <w:lvlJc w:val="left"/>
      <w:pPr>
        <w:ind w:left="5568" w:hanging="481"/>
      </w:pPr>
      <w:rPr>
        <w:rFonts w:hint="default"/>
      </w:rPr>
    </w:lvl>
    <w:lvl w:ilvl="5" w:tplc="47609B58">
      <w:start w:val="1"/>
      <w:numFmt w:val="bullet"/>
      <w:lvlText w:val="•"/>
      <w:lvlJc w:val="left"/>
      <w:pPr>
        <w:ind w:left="6200" w:hanging="481"/>
      </w:pPr>
      <w:rPr>
        <w:rFonts w:hint="default"/>
      </w:rPr>
    </w:lvl>
    <w:lvl w:ilvl="6" w:tplc="07BAED5A">
      <w:start w:val="1"/>
      <w:numFmt w:val="bullet"/>
      <w:lvlText w:val="•"/>
      <w:lvlJc w:val="left"/>
      <w:pPr>
        <w:ind w:left="6832" w:hanging="481"/>
      </w:pPr>
      <w:rPr>
        <w:rFonts w:hint="default"/>
      </w:rPr>
    </w:lvl>
    <w:lvl w:ilvl="7" w:tplc="33EEA132">
      <w:start w:val="1"/>
      <w:numFmt w:val="bullet"/>
      <w:lvlText w:val="•"/>
      <w:lvlJc w:val="left"/>
      <w:pPr>
        <w:ind w:left="7464" w:hanging="481"/>
      </w:pPr>
      <w:rPr>
        <w:rFonts w:hint="default"/>
      </w:rPr>
    </w:lvl>
    <w:lvl w:ilvl="8" w:tplc="6CB86D1E">
      <w:start w:val="1"/>
      <w:numFmt w:val="bullet"/>
      <w:lvlText w:val="•"/>
      <w:lvlJc w:val="left"/>
      <w:pPr>
        <w:ind w:left="8096" w:hanging="481"/>
      </w:pPr>
      <w:rPr>
        <w:rFonts w:hint="default"/>
      </w:rPr>
    </w:lvl>
  </w:abstractNum>
  <w:abstractNum w:abstractNumId="22" w15:restartNumberingAfterBreak="0">
    <w:nsid w:val="692046A9"/>
    <w:multiLevelType w:val="multilevel"/>
    <w:tmpl w:val="C8C23468"/>
    <w:lvl w:ilvl="0">
      <w:start w:val="1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23" w15:restartNumberingAfterBreak="0">
    <w:nsid w:val="6A592590"/>
    <w:multiLevelType w:val="hybridMultilevel"/>
    <w:tmpl w:val="7970332C"/>
    <w:lvl w:ilvl="0" w:tplc="9CF628A4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7EF05C72">
      <w:start w:val="1"/>
      <w:numFmt w:val="bullet"/>
      <w:lvlText w:val="•"/>
      <w:lvlJc w:val="left"/>
      <w:pPr>
        <w:ind w:left="1730" w:hanging="357"/>
      </w:pPr>
      <w:rPr>
        <w:rFonts w:hint="default"/>
      </w:rPr>
    </w:lvl>
    <w:lvl w:ilvl="2" w:tplc="F560F5FA">
      <w:start w:val="1"/>
      <w:numFmt w:val="bullet"/>
      <w:lvlText w:val="•"/>
      <w:lvlJc w:val="left"/>
      <w:pPr>
        <w:ind w:left="2580" w:hanging="357"/>
      </w:pPr>
      <w:rPr>
        <w:rFonts w:hint="default"/>
      </w:rPr>
    </w:lvl>
    <w:lvl w:ilvl="3" w:tplc="034030EA">
      <w:start w:val="1"/>
      <w:numFmt w:val="bullet"/>
      <w:lvlText w:val="•"/>
      <w:lvlJc w:val="left"/>
      <w:pPr>
        <w:ind w:left="3430" w:hanging="357"/>
      </w:pPr>
      <w:rPr>
        <w:rFonts w:hint="default"/>
      </w:rPr>
    </w:lvl>
    <w:lvl w:ilvl="4" w:tplc="0930FA32">
      <w:start w:val="1"/>
      <w:numFmt w:val="bullet"/>
      <w:lvlText w:val="•"/>
      <w:lvlJc w:val="left"/>
      <w:pPr>
        <w:ind w:left="4280" w:hanging="357"/>
      </w:pPr>
      <w:rPr>
        <w:rFonts w:hint="default"/>
      </w:rPr>
    </w:lvl>
    <w:lvl w:ilvl="5" w:tplc="E48C5E06">
      <w:start w:val="1"/>
      <w:numFmt w:val="bullet"/>
      <w:lvlText w:val="•"/>
      <w:lvlJc w:val="left"/>
      <w:pPr>
        <w:ind w:left="5130" w:hanging="357"/>
      </w:pPr>
      <w:rPr>
        <w:rFonts w:hint="default"/>
      </w:rPr>
    </w:lvl>
    <w:lvl w:ilvl="6" w:tplc="7AB4BAD0">
      <w:start w:val="1"/>
      <w:numFmt w:val="bullet"/>
      <w:lvlText w:val="•"/>
      <w:lvlJc w:val="left"/>
      <w:pPr>
        <w:ind w:left="5980" w:hanging="357"/>
      </w:pPr>
      <w:rPr>
        <w:rFonts w:hint="default"/>
      </w:rPr>
    </w:lvl>
    <w:lvl w:ilvl="7" w:tplc="61C4EFB6">
      <w:start w:val="1"/>
      <w:numFmt w:val="bullet"/>
      <w:lvlText w:val="•"/>
      <w:lvlJc w:val="left"/>
      <w:pPr>
        <w:ind w:left="6830" w:hanging="357"/>
      </w:pPr>
      <w:rPr>
        <w:rFonts w:hint="default"/>
      </w:rPr>
    </w:lvl>
    <w:lvl w:ilvl="8" w:tplc="C23CFAEC">
      <w:start w:val="1"/>
      <w:numFmt w:val="bullet"/>
      <w:lvlText w:val="•"/>
      <w:lvlJc w:val="left"/>
      <w:pPr>
        <w:ind w:left="7680" w:hanging="357"/>
      </w:pPr>
      <w:rPr>
        <w:rFonts w:hint="default"/>
      </w:rPr>
    </w:lvl>
  </w:abstractNum>
  <w:abstractNum w:abstractNumId="24" w15:restartNumberingAfterBreak="0">
    <w:nsid w:val="6D80216E"/>
    <w:multiLevelType w:val="hybridMultilevel"/>
    <w:tmpl w:val="6D9C6590"/>
    <w:lvl w:ilvl="0" w:tplc="9EE43716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AABEC360">
      <w:start w:val="1"/>
      <w:numFmt w:val="bullet"/>
      <w:lvlText w:val="•"/>
      <w:lvlJc w:val="left"/>
      <w:pPr>
        <w:ind w:left="1728" w:hanging="361"/>
      </w:pPr>
      <w:rPr>
        <w:rFonts w:hint="default"/>
      </w:rPr>
    </w:lvl>
    <w:lvl w:ilvl="2" w:tplc="AB30035E">
      <w:start w:val="1"/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75604A12">
      <w:start w:val="1"/>
      <w:numFmt w:val="bullet"/>
      <w:lvlText w:val="•"/>
      <w:lvlJc w:val="left"/>
      <w:pPr>
        <w:ind w:left="3424" w:hanging="361"/>
      </w:pPr>
      <w:rPr>
        <w:rFonts w:hint="default"/>
      </w:rPr>
    </w:lvl>
    <w:lvl w:ilvl="4" w:tplc="0204A4C6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C4547272">
      <w:start w:val="1"/>
      <w:numFmt w:val="bullet"/>
      <w:lvlText w:val="•"/>
      <w:lvlJc w:val="left"/>
      <w:pPr>
        <w:ind w:left="5120" w:hanging="361"/>
      </w:pPr>
      <w:rPr>
        <w:rFonts w:hint="default"/>
      </w:rPr>
    </w:lvl>
    <w:lvl w:ilvl="6" w:tplc="F2A655A0">
      <w:start w:val="1"/>
      <w:numFmt w:val="bullet"/>
      <w:lvlText w:val="•"/>
      <w:lvlJc w:val="left"/>
      <w:pPr>
        <w:ind w:left="5968" w:hanging="361"/>
      </w:pPr>
      <w:rPr>
        <w:rFonts w:hint="default"/>
      </w:rPr>
    </w:lvl>
    <w:lvl w:ilvl="7" w:tplc="3A12409C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2632CA26">
      <w:start w:val="1"/>
      <w:numFmt w:val="bullet"/>
      <w:lvlText w:val="•"/>
      <w:lvlJc w:val="left"/>
      <w:pPr>
        <w:ind w:left="7664" w:hanging="361"/>
      </w:pPr>
      <w:rPr>
        <w:rFonts w:hint="default"/>
      </w:rPr>
    </w:lvl>
  </w:abstractNum>
  <w:abstractNum w:abstractNumId="25" w15:restartNumberingAfterBreak="0">
    <w:nsid w:val="6EEA5CF4"/>
    <w:multiLevelType w:val="hybridMultilevel"/>
    <w:tmpl w:val="A4BE7DF6"/>
    <w:lvl w:ilvl="0" w:tplc="C08EC2D2">
      <w:start w:val="1"/>
      <w:numFmt w:val="decimal"/>
      <w:lvlText w:val="%1."/>
      <w:lvlJc w:val="left"/>
      <w:pPr>
        <w:ind w:left="4480" w:hanging="363"/>
      </w:pPr>
      <w:rPr>
        <w:rFonts w:ascii="Arial" w:eastAsia="Arial" w:hAnsi="Arial" w:hint="default"/>
        <w:w w:val="99"/>
        <w:sz w:val="22"/>
        <w:szCs w:val="22"/>
      </w:rPr>
    </w:lvl>
    <w:lvl w:ilvl="1" w:tplc="673289CE">
      <w:start w:val="1"/>
      <w:numFmt w:val="bullet"/>
      <w:lvlText w:val="•"/>
      <w:lvlJc w:val="left"/>
      <w:pPr>
        <w:ind w:left="4968" w:hanging="363"/>
      </w:pPr>
      <w:rPr>
        <w:rFonts w:hint="default"/>
      </w:rPr>
    </w:lvl>
    <w:lvl w:ilvl="2" w:tplc="220A2070">
      <w:start w:val="1"/>
      <w:numFmt w:val="bullet"/>
      <w:lvlText w:val="•"/>
      <w:lvlJc w:val="left"/>
      <w:pPr>
        <w:ind w:left="5456" w:hanging="363"/>
      </w:pPr>
      <w:rPr>
        <w:rFonts w:hint="default"/>
      </w:rPr>
    </w:lvl>
    <w:lvl w:ilvl="3" w:tplc="DA56BC22">
      <w:start w:val="1"/>
      <w:numFmt w:val="bullet"/>
      <w:lvlText w:val="•"/>
      <w:lvlJc w:val="left"/>
      <w:pPr>
        <w:ind w:left="5944" w:hanging="363"/>
      </w:pPr>
      <w:rPr>
        <w:rFonts w:hint="default"/>
      </w:rPr>
    </w:lvl>
    <w:lvl w:ilvl="4" w:tplc="EA2C5664">
      <w:start w:val="1"/>
      <w:numFmt w:val="bullet"/>
      <w:lvlText w:val="•"/>
      <w:lvlJc w:val="left"/>
      <w:pPr>
        <w:ind w:left="6432" w:hanging="363"/>
      </w:pPr>
      <w:rPr>
        <w:rFonts w:hint="default"/>
      </w:rPr>
    </w:lvl>
    <w:lvl w:ilvl="5" w:tplc="99803188">
      <w:start w:val="1"/>
      <w:numFmt w:val="bullet"/>
      <w:lvlText w:val="•"/>
      <w:lvlJc w:val="left"/>
      <w:pPr>
        <w:ind w:left="6920" w:hanging="363"/>
      </w:pPr>
      <w:rPr>
        <w:rFonts w:hint="default"/>
      </w:rPr>
    </w:lvl>
    <w:lvl w:ilvl="6" w:tplc="7B502168">
      <w:start w:val="1"/>
      <w:numFmt w:val="bullet"/>
      <w:lvlText w:val="•"/>
      <w:lvlJc w:val="left"/>
      <w:pPr>
        <w:ind w:left="7408" w:hanging="363"/>
      </w:pPr>
      <w:rPr>
        <w:rFonts w:hint="default"/>
      </w:rPr>
    </w:lvl>
    <w:lvl w:ilvl="7" w:tplc="DCD0A29E">
      <w:start w:val="1"/>
      <w:numFmt w:val="bullet"/>
      <w:lvlText w:val="•"/>
      <w:lvlJc w:val="left"/>
      <w:pPr>
        <w:ind w:left="7896" w:hanging="363"/>
      </w:pPr>
      <w:rPr>
        <w:rFonts w:hint="default"/>
      </w:rPr>
    </w:lvl>
    <w:lvl w:ilvl="8" w:tplc="F2403076">
      <w:start w:val="1"/>
      <w:numFmt w:val="bullet"/>
      <w:lvlText w:val="•"/>
      <w:lvlJc w:val="left"/>
      <w:pPr>
        <w:ind w:left="8384" w:hanging="363"/>
      </w:pPr>
      <w:rPr>
        <w:rFonts w:hint="default"/>
      </w:rPr>
    </w:lvl>
  </w:abstractNum>
  <w:abstractNum w:abstractNumId="26" w15:restartNumberingAfterBreak="0">
    <w:nsid w:val="71C97807"/>
    <w:multiLevelType w:val="hybridMultilevel"/>
    <w:tmpl w:val="D2489E3A"/>
    <w:lvl w:ilvl="0" w:tplc="899E1BFC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0AF23F34">
      <w:start w:val="1"/>
      <w:numFmt w:val="bullet"/>
      <w:lvlText w:val="•"/>
      <w:lvlJc w:val="left"/>
      <w:pPr>
        <w:ind w:left="1728" w:hanging="361"/>
      </w:pPr>
      <w:rPr>
        <w:rFonts w:hint="default"/>
      </w:rPr>
    </w:lvl>
    <w:lvl w:ilvl="2" w:tplc="15DCEA7E">
      <w:start w:val="1"/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80CEF0D2">
      <w:start w:val="1"/>
      <w:numFmt w:val="bullet"/>
      <w:lvlText w:val="•"/>
      <w:lvlJc w:val="left"/>
      <w:pPr>
        <w:ind w:left="3424" w:hanging="361"/>
      </w:pPr>
      <w:rPr>
        <w:rFonts w:hint="default"/>
      </w:rPr>
    </w:lvl>
    <w:lvl w:ilvl="4" w:tplc="5F829650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24F8C69E">
      <w:start w:val="1"/>
      <w:numFmt w:val="bullet"/>
      <w:lvlText w:val="•"/>
      <w:lvlJc w:val="left"/>
      <w:pPr>
        <w:ind w:left="5120" w:hanging="361"/>
      </w:pPr>
      <w:rPr>
        <w:rFonts w:hint="default"/>
      </w:rPr>
    </w:lvl>
    <w:lvl w:ilvl="6" w:tplc="4120F332">
      <w:start w:val="1"/>
      <w:numFmt w:val="bullet"/>
      <w:lvlText w:val="•"/>
      <w:lvlJc w:val="left"/>
      <w:pPr>
        <w:ind w:left="5968" w:hanging="361"/>
      </w:pPr>
      <w:rPr>
        <w:rFonts w:hint="default"/>
      </w:rPr>
    </w:lvl>
    <w:lvl w:ilvl="7" w:tplc="737034E2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1CFA096C">
      <w:start w:val="1"/>
      <w:numFmt w:val="bullet"/>
      <w:lvlText w:val="•"/>
      <w:lvlJc w:val="left"/>
      <w:pPr>
        <w:ind w:left="7664" w:hanging="361"/>
      </w:pPr>
      <w:rPr>
        <w:rFonts w:hint="default"/>
      </w:rPr>
    </w:lvl>
  </w:abstractNum>
  <w:abstractNum w:abstractNumId="27" w15:restartNumberingAfterBreak="0">
    <w:nsid w:val="72962841"/>
    <w:multiLevelType w:val="multilevel"/>
    <w:tmpl w:val="CCECFC06"/>
    <w:lvl w:ilvl="0">
      <w:start w:val="2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564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1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3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352"/>
      </w:pPr>
      <w:rPr>
        <w:rFonts w:hint="default"/>
      </w:rPr>
    </w:lvl>
  </w:abstractNum>
  <w:abstractNum w:abstractNumId="28" w15:restartNumberingAfterBreak="0">
    <w:nsid w:val="74B35937"/>
    <w:multiLevelType w:val="hybridMultilevel"/>
    <w:tmpl w:val="D368CF1E"/>
    <w:lvl w:ilvl="0" w:tplc="6CFC672C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7ACA147C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2D7427C2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C0563A72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AC1A1050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1EBA1CD4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51BADB48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18A84D9E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2160CA44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29" w15:restartNumberingAfterBreak="0">
    <w:nsid w:val="757C6089"/>
    <w:multiLevelType w:val="hybridMultilevel"/>
    <w:tmpl w:val="6428CBB8"/>
    <w:lvl w:ilvl="0" w:tplc="D59A1414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A7E8D800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0BB2277A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EC3C7A42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C552957E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65C82580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10E46628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A9327734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7FBEFFD8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30" w15:restartNumberingAfterBreak="0">
    <w:nsid w:val="7B3447C0"/>
    <w:multiLevelType w:val="multilevel"/>
    <w:tmpl w:val="24E4B0A2"/>
    <w:lvl w:ilvl="0">
      <w:start w:val="2"/>
      <w:numFmt w:val="decimal"/>
      <w:lvlText w:val="%1"/>
      <w:lvlJc w:val="left"/>
      <w:pPr>
        <w:ind w:left="1599" w:hanging="14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99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9" w:hanging="144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514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8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1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3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481"/>
      </w:pPr>
      <w:rPr>
        <w:rFonts w:hint="default"/>
      </w:rPr>
    </w:lvl>
  </w:abstractNum>
  <w:abstractNum w:abstractNumId="31" w15:restartNumberingAfterBreak="0">
    <w:nsid w:val="7E3E5AB5"/>
    <w:multiLevelType w:val="multilevel"/>
    <w:tmpl w:val="EB20BE30"/>
    <w:lvl w:ilvl="0">
      <w:start w:val="2"/>
      <w:numFmt w:val="decimal"/>
      <w:lvlText w:val="%1"/>
      <w:lvlJc w:val="left"/>
      <w:pPr>
        <w:ind w:left="879" w:hanging="7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79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480" w:hanging="601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564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6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8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3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601"/>
      </w:pPr>
      <w:rPr>
        <w:rFonts w:hint="default"/>
      </w:rPr>
    </w:lvl>
  </w:abstractNum>
  <w:abstractNum w:abstractNumId="32" w15:restartNumberingAfterBreak="0">
    <w:nsid w:val="7ECE7B33"/>
    <w:multiLevelType w:val="hybridMultilevel"/>
    <w:tmpl w:val="56488B08"/>
    <w:lvl w:ilvl="0" w:tplc="12906B64">
      <w:start w:val="1"/>
      <w:numFmt w:val="decimal"/>
      <w:lvlText w:val="%1."/>
      <w:lvlJc w:val="left"/>
      <w:pPr>
        <w:ind w:left="879" w:hanging="720"/>
      </w:pPr>
      <w:rPr>
        <w:rFonts w:ascii="Arial" w:eastAsia="Arial" w:hAnsi="Arial" w:hint="default"/>
        <w:w w:val="99"/>
        <w:sz w:val="22"/>
        <w:szCs w:val="22"/>
      </w:rPr>
    </w:lvl>
    <w:lvl w:ilvl="1" w:tplc="6F5CA6B8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86583EAC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C0E49C58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57082B66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6A2EF7A8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809EB20A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B22CDDEA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EF94B102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33" w15:restartNumberingAfterBreak="0">
    <w:nsid w:val="7FE12EAC"/>
    <w:multiLevelType w:val="hybridMultilevel"/>
    <w:tmpl w:val="94AADE06"/>
    <w:lvl w:ilvl="0" w:tplc="05E8FE7C">
      <w:start w:val="1"/>
      <w:numFmt w:val="decimal"/>
      <w:lvlText w:val="%1."/>
      <w:lvlJc w:val="left"/>
      <w:pPr>
        <w:ind w:left="880" w:hanging="720"/>
      </w:pPr>
      <w:rPr>
        <w:rFonts w:ascii="Arial" w:eastAsia="Arial" w:hAnsi="Arial" w:hint="default"/>
      </w:rPr>
    </w:lvl>
    <w:lvl w:ilvl="1" w:tplc="84122C98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3D786D64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151641B6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486A83C4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9E90614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DA1053AA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3246F200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95902402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21"/>
  </w:num>
  <w:num w:numId="4">
    <w:abstractNumId w:val="15"/>
  </w:num>
  <w:num w:numId="5">
    <w:abstractNumId w:val="25"/>
  </w:num>
  <w:num w:numId="6">
    <w:abstractNumId w:val="13"/>
  </w:num>
  <w:num w:numId="7">
    <w:abstractNumId w:val="6"/>
  </w:num>
  <w:num w:numId="8">
    <w:abstractNumId w:val="2"/>
  </w:num>
  <w:num w:numId="9">
    <w:abstractNumId w:val="17"/>
  </w:num>
  <w:num w:numId="10">
    <w:abstractNumId w:val="33"/>
  </w:num>
  <w:num w:numId="11">
    <w:abstractNumId w:val="26"/>
  </w:num>
  <w:num w:numId="12">
    <w:abstractNumId w:val="20"/>
  </w:num>
  <w:num w:numId="13">
    <w:abstractNumId w:val="9"/>
  </w:num>
  <w:num w:numId="14">
    <w:abstractNumId w:val="28"/>
  </w:num>
  <w:num w:numId="15">
    <w:abstractNumId w:val="5"/>
  </w:num>
  <w:num w:numId="16">
    <w:abstractNumId w:val="31"/>
  </w:num>
  <w:num w:numId="17">
    <w:abstractNumId w:val="32"/>
  </w:num>
  <w:num w:numId="18">
    <w:abstractNumId w:val="4"/>
  </w:num>
  <w:num w:numId="19">
    <w:abstractNumId w:val="11"/>
  </w:num>
  <w:num w:numId="20">
    <w:abstractNumId w:val="16"/>
  </w:num>
  <w:num w:numId="21">
    <w:abstractNumId w:val="0"/>
  </w:num>
  <w:num w:numId="22">
    <w:abstractNumId w:val="30"/>
  </w:num>
  <w:num w:numId="23">
    <w:abstractNumId w:val="29"/>
  </w:num>
  <w:num w:numId="24">
    <w:abstractNumId w:val="19"/>
  </w:num>
  <w:num w:numId="25">
    <w:abstractNumId w:val="14"/>
  </w:num>
  <w:num w:numId="26">
    <w:abstractNumId w:val="8"/>
  </w:num>
  <w:num w:numId="27">
    <w:abstractNumId w:val="10"/>
  </w:num>
  <w:num w:numId="28">
    <w:abstractNumId w:val="18"/>
  </w:num>
  <w:num w:numId="29">
    <w:abstractNumId w:val="7"/>
  </w:num>
  <w:num w:numId="30">
    <w:abstractNumId w:val="27"/>
  </w:num>
  <w:num w:numId="31">
    <w:abstractNumId w:val="23"/>
  </w:num>
  <w:num w:numId="32">
    <w:abstractNumId w:val="24"/>
  </w:num>
  <w:num w:numId="33">
    <w:abstractNumId w:val="22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B12"/>
    <w:rsid w:val="00026F6A"/>
    <w:rsid w:val="000376C1"/>
    <w:rsid w:val="00084470"/>
    <w:rsid w:val="0013099D"/>
    <w:rsid w:val="00152B12"/>
    <w:rsid w:val="001A0645"/>
    <w:rsid w:val="002E41F0"/>
    <w:rsid w:val="002E7F93"/>
    <w:rsid w:val="00423AE9"/>
    <w:rsid w:val="0052757E"/>
    <w:rsid w:val="00625D16"/>
    <w:rsid w:val="00642421"/>
    <w:rsid w:val="006566E0"/>
    <w:rsid w:val="00674148"/>
    <w:rsid w:val="00694DDF"/>
    <w:rsid w:val="006B63F8"/>
    <w:rsid w:val="0080542D"/>
    <w:rsid w:val="00846A81"/>
    <w:rsid w:val="00866F56"/>
    <w:rsid w:val="00967C2F"/>
    <w:rsid w:val="009D5597"/>
    <w:rsid w:val="009F40ED"/>
    <w:rsid w:val="00A12DAD"/>
    <w:rsid w:val="00A45C26"/>
    <w:rsid w:val="00AC0010"/>
    <w:rsid w:val="00AE6EF4"/>
    <w:rsid w:val="00B06009"/>
    <w:rsid w:val="00B3537C"/>
    <w:rsid w:val="00BC33E0"/>
    <w:rsid w:val="00BE7FD5"/>
    <w:rsid w:val="00C1453A"/>
    <w:rsid w:val="00C66A30"/>
    <w:rsid w:val="00C84D87"/>
    <w:rsid w:val="00CD772E"/>
    <w:rsid w:val="00CF7F80"/>
    <w:rsid w:val="00D522D7"/>
    <w:rsid w:val="00DD0FE8"/>
    <w:rsid w:val="00E0426C"/>
    <w:rsid w:val="00E6578F"/>
    <w:rsid w:val="00E65820"/>
    <w:rsid w:val="00E846BA"/>
    <w:rsid w:val="00F55CED"/>
    <w:rsid w:val="00FD3CD2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1"/>
    </o:shapelayout>
  </w:shapeDefaults>
  <w:decimalSymbol w:val=","/>
  <w:listSeparator w:val=";"/>
  <w14:docId w14:val="757B65E2"/>
  <w15:docId w15:val="{AB428EBC-BB91-4B32-A5EA-0B0D5513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880" w:hanging="720"/>
      <w:outlineLvl w:val="0"/>
    </w:pPr>
    <w:rPr>
      <w:rFonts w:ascii="Arial" w:eastAsia="Arial" w:hAnsi="Arial"/>
      <w:b/>
      <w:bCs/>
      <w:i/>
      <w:sz w:val="28"/>
      <w:szCs w:val="28"/>
    </w:rPr>
  </w:style>
  <w:style w:type="paragraph" w:styleId="Nadpis2">
    <w:name w:val="heading 2"/>
    <w:basedOn w:val="Normln"/>
    <w:uiPriority w:val="1"/>
    <w:qFormat/>
    <w:pPr>
      <w:spacing w:before="69"/>
      <w:ind w:left="1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ind w:left="584" w:hanging="425"/>
      <w:outlineLvl w:val="2"/>
    </w:pPr>
    <w:rPr>
      <w:rFonts w:ascii="Arial" w:eastAsia="Arial" w:hAnsi="Arial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6A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76"/>
      <w:ind w:left="31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2">
    <w:name w:val="toc 2"/>
    <w:basedOn w:val="Normln"/>
    <w:uiPriority w:val="1"/>
    <w:qFormat/>
    <w:pPr>
      <w:spacing w:before="2"/>
      <w:ind w:left="1010" w:hanging="850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3">
    <w:name w:val="toc 3"/>
    <w:basedOn w:val="Normln"/>
    <w:uiPriority w:val="1"/>
    <w:qFormat/>
    <w:pPr>
      <w:ind w:left="1039" w:hanging="642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uiPriority w:val="1"/>
    <w:qFormat/>
    <w:pPr>
      <w:ind w:left="880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6424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42421"/>
  </w:style>
  <w:style w:type="paragraph" w:styleId="Zpat">
    <w:name w:val="footer"/>
    <w:basedOn w:val="Normln"/>
    <w:link w:val="ZpatChar"/>
    <w:uiPriority w:val="99"/>
    <w:unhideWhenUsed/>
    <w:rsid w:val="006424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42421"/>
  </w:style>
  <w:style w:type="character" w:customStyle="1" w:styleId="Nadpis4Char">
    <w:name w:val="Nadpis 4 Char"/>
    <w:basedOn w:val="Standardnpsmoodstavce"/>
    <w:link w:val="Nadpis4"/>
    <w:uiPriority w:val="9"/>
    <w:semiHidden/>
    <w:rsid w:val="00846A81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footer" Target="footer5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63" Type="http://schemas.openxmlformats.org/officeDocument/2006/relationships/footer" Target="footer7.xml"/><Relationship Id="rId68" Type="http://schemas.openxmlformats.org/officeDocument/2006/relationships/hyperlink" Target="http://www.vermeiren.be/" TargetMode="External"/><Relationship Id="rId76" Type="http://schemas.openxmlformats.org/officeDocument/2006/relationships/hyperlink" Target="http://www.vermeiren.it/" TargetMode="External"/><Relationship Id="rId84" Type="http://schemas.openxmlformats.org/officeDocument/2006/relationships/hyperlink" Target="http://www.vermeiren.cz/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info@vermeiren.de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header" Target="header12.xml"/><Relationship Id="rId74" Type="http://schemas.openxmlformats.org/officeDocument/2006/relationships/hyperlink" Target="http://www.vermeiren.at/" TargetMode="External"/><Relationship Id="rId79" Type="http://schemas.openxmlformats.org/officeDocument/2006/relationships/hyperlink" Target="mailto:info@vermeiren.ch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vermeiren.com/" TargetMode="External"/><Relationship Id="rId82" Type="http://schemas.openxmlformats.org/officeDocument/2006/relationships/hyperlink" Target="http://www.vermeiren.es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header" Target="header6.xml"/><Relationship Id="rId30" Type="http://schemas.openxmlformats.org/officeDocument/2006/relationships/image" Target="media/image15.png"/><Relationship Id="rId35" Type="http://schemas.openxmlformats.org/officeDocument/2006/relationships/header" Target="header7.xml"/><Relationship Id="rId43" Type="http://schemas.openxmlformats.org/officeDocument/2006/relationships/image" Target="media/image26.png"/><Relationship Id="rId48" Type="http://schemas.openxmlformats.org/officeDocument/2006/relationships/footer" Target="footer6.xml"/><Relationship Id="rId56" Type="http://schemas.openxmlformats.org/officeDocument/2006/relationships/header" Target="header9.xml"/><Relationship Id="rId64" Type="http://schemas.openxmlformats.org/officeDocument/2006/relationships/header" Target="header11.xml"/><Relationship Id="rId69" Type="http://schemas.openxmlformats.org/officeDocument/2006/relationships/hyperlink" Target="mailto:info@vermeiren.be" TargetMode="External"/><Relationship Id="rId77" Type="http://schemas.openxmlformats.org/officeDocument/2006/relationships/hyperlink" Target="mailto:info@vermeiren.i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hyperlink" Target="http://www.vermeiren.fr/" TargetMode="External"/><Relationship Id="rId80" Type="http://schemas.openxmlformats.org/officeDocument/2006/relationships/hyperlink" Target="http://www.vermeiren.pl/" TargetMode="External"/><Relationship Id="rId85" Type="http://schemas.openxmlformats.org/officeDocument/2006/relationships/hyperlink" Target="mailto:info@vermeiren.cz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footer" Target="footer9.xml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header" Target="header10.xml"/><Relationship Id="rId70" Type="http://schemas.openxmlformats.org/officeDocument/2006/relationships/hyperlink" Target="http://www.vermeiren.de/" TargetMode="External"/><Relationship Id="rId75" Type="http://schemas.openxmlformats.org/officeDocument/2006/relationships/hyperlink" Target="mailto:info@vermeiren.at" TargetMode="External"/><Relationship Id="rId83" Type="http://schemas.openxmlformats.org/officeDocument/2006/relationships/hyperlink" Target="mailto:info@vermeiren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header" Target="header8.xml"/><Relationship Id="rId60" Type="http://schemas.openxmlformats.org/officeDocument/2006/relationships/hyperlink" Target="http://www.vermeiren.com/" TargetMode="External"/><Relationship Id="rId65" Type="http://schemas.openxmlformats.org/officeDocument/2006/relationships/footer" Target="footer8.xml"/><Relationship Id="rId73" Type="http://schemas.openxmlformats.org/officeDocument/2006/relationships/hyperlink" Target="mailto:info@vermeiren.fr" TargetMode="External"/><Relationship Id="rId78" Type="http://schemas.openxmlformats.org/officeDocument/2006/relationships/hyperlink" Target="http://www.vermeiren.ch/" TargetMode="External"/><Relationship Id="rId81" Type="http://schemas.openxmlformats.org/officeDocument/2006/relationships/hyperlink" Target="mailto:info@vermeiren.pl" TargetMode="External"/><Relationship Id="rId86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21</Pages>
  <Words>3448</Words>
  <Characters>20346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MANUAL-V200GO-EN-vA.doc</vt:lpstr>
    </vt:vector>
  </TitlesOfParts>
  <Company/>
  <LinksUpToDate>false</LinksUpToDate>
  <CharactersWithSpaces>23747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MANUAL-V200GO-EN-vA.doc</dc:title>
  <dc:creator>TECH000910</dc:creator>
  <cp:lastModifiedBy>Olga Stodolová</cp:lastModifiedBy>
  <cp:revision>36</cp:revision>
  <dcterms:created xsi:type="dcterms:W3CDTF">2017-04-26T12:41:00Z</dcterms:created>
  <dcterms:modified xsi:type="dcterms:W3CDTF">2019-05-06T09:11:00Z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2017-04-26T00:00:00Z</vt:filetime>
  </property>
</Properties>
</file>